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64" w:rsidRPr="00130E64" w:rsidRDefault="00130E64" w:rsidP="00130E64">
      <w:pPr>
        <w:tabs>
          <w:tab w:val="left" w:pos="3896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30E64">
        <w:rPr>
          <w:rFonts w:ascii="Arial" w:hAnsi="Arial" w:cs="Arial"/>
          <w:i/>
          <w:sz w:val="24"/>
          <w:szCs w:val="24"/>
        </w:rPr>
        <w:t>Thursday, November 14, 2013</w:t>
      </w:r>
    </w:p>
    <w:p w:rsidR="00130E64" w:rsidRDefault="00130E64" w:rsidP="00130E64">
      <w:pPr>
        <w:tabs>
          <w:tab w:val="left" w:pos="3896"/>
        </w:tabs>
        <w:spacing w:after="0"/>
        <w:rPr>
          <w:rFonts w:ascii="Arial" w:hAnsi="Arial" w:cs="Arial"/>
          <w:sz w:val="24"/>
          <w:szCs w:val="24"/>
        </w:rPr>
      </w:pPr>
    </w:p>
    <w:p w:rsidR="00BC089E" w:rsidRPr="00130E64" w:rsidRDefault="00BC089E" w:rsidP="00130E64">
      <w:pPr>
        <w:tabs>
          <w:tab w:val="left" w:pos="389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0E64">
        <w:rPr>
          <w:rFonts w:ascii="Arial" w:hAnsi="Arial" w:cs="Arial"/>
          <w:b/>
          <w:sz w:val="28"/>
          <w:szCs w:val="28"/>
          <w:u w:val="single"/>
        </w:rPr>
        <w:t>Will</w:t>
      </w:r>
      <w:r w:rsidR="00130E64" w:rsidRPr="00130E64">
        <w:rPr>
          <w:rFonts w:ascii="Arial" w:hAnsi="Arial" w:cs="Arial"/>
          <w:b/>
          <w:sz w:val="28"/>
          <w:szCs w:val="28"/>
          <w:u w:val="single"/>
        </w:rPr>
        <w:t xml:space="preserve"> of God</w:t>
      </w:r>
    </w:p>
    <w:p w:rsidR="00130E64" w:rsidRPr="00BC089E" w:rsidRDefault="00130E64" w:rsidP="00130E64">
      <w:pPr>
        <w:tabs>
          <w:tab w:val="left" w:pos="3896"/>
        </w:tabs>
        <w:spacing w:after="0"/>
        <w:rPr>
          <w:rFonts w:ascii="Arial" w:hAnsi="Arial" w:cs="Arial"/>
          <w:sz w:val="24"/>
          <w:szCs w:val="24"/>
        </w:rPr>
      </w:pPr>
    </w:p>
    <w:p w:rsidR="00BC089E" w:rsidRDefault="00BC089E" w:rsidP="00130E64">
      <w:pPr>
        <w:spacing w:after="0"/>
        <w:jc w:val="both"/>
      </w:pPr>
      <w:r w:rsidRPr="00BC089E">
        <w:rPr>
          <w:rFonts w:ascii="Arial" w:hAnsi="Arial" w:cs="Arial"/>
          <w:sz w:val="24"/>
          <w:szCs w:val="24"/>
        </w:rPr>
        <w:t>Rom</w:t>
      </w:r>
      <w:r w:rsidR="00C066CC">
        <w:rPr>
          <w:rFonts w:ascii="Arial" w:hAnsi="Arial" w:cs="Arial"/>
          <w:sz w:val="24"/>
          <w:szCs w:val="24"/>
        </w:rPr>
        <w:t>ans</w:t>
      </w:r>
      <w:r w:rsidRPr="00BC089E">
        <w:rPr>
          <w:rFonts w:ascii="Arial" w:hAnsi="Arial" w:cs="Arial"/>
          <w:sz w:val="24"/>
          <w:szCs w:val="24"/>
        </w:rPr>
        <w:t xml:space="preserve"> 8:15-17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BC089E">
        <w:rPr>
          <w:rFonts w:ascii="Arial" w:hAnsi="Arial" w:cs="Arial"/>
          <w:sz w:val="24"/>
          <w:szCs w:val="24"/>
        </w:rPr>
        <w:t>For ye have not received the spirit of bondage again to fear; but ye have received the Spirit of adoption, whereby we cry, Abba, Father.</w:t>
      </w:r>
      <w:r w:rsidR="00C0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 w:rsidR="00C0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Spirit itself bears</w:t>
      </w:r>
      <w:r w:rsidRPr="00BC089E">
        <w:rPr>
          <w:rFonts w:ascii="Arial" w:hAnsi="Arial" w:cs="Arial"/>
          <w:sz w:val="24"/>
          <w:szCs w:val="24"/>
        </w:rPr>
        <w:t xml:space="preserve"> witness with our spirit, that we are the children of God: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="00523884">
        <w:rPr>
          <w:rFonts w:ascii="Arial" w:hAnsi="Arial" w:cs="Arial"/>
          <w:sz w:val="24"/>
          <w:szCs w:val="24"/>
        </w:rPr>
        <w:t>1</w:t>
      </w:r>
      <w:r w:rsidR="00C066CC">
        <w:rPr>
          <w:rFonts w:ascii="Arial" w:hAnsi="Arial" w:cs="Arial"/>
          <w:sz w:val="24"/>
          <w:szCs w:val="24"/>
        </w:rPr>
        <w:t xml:space="preserve">7 </w:t>
      </w:r>
      <w:r w:rsidRPr="00BC089E">
        <w:rPr>
          <w:rFonts w:ascii="Arial" w:hAnsi="Arial" w:cs="Arial"/>
          <w:sz w:val="24"/>
          <w:szCs w:val="24"/>
        </w:rPr>
        <w:t>And if children, then heirs; heirs of God, and joint-heirs with Christ; if so be that we suffer with him, that we may be also glorified together.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BC089E">
        <w:rPr>
          <w:rFonts w:ascii="Arial" w:hAnsi="Arial" w:cs="Arial"/>
          <w:sz w:val="24"/>
          <w:szCs w:val="24"/>
        </w:rPr>
        <w:t>(KJV)</w:t>
      </w:r>
      <w:r w:rsidRPr="00BC089E">
        <w:t xml:space="preserve"> </w:t>
      </w:r>
    </w:p>
    <w:p w:rsidR="00C066CC" w:rsidRPr="00BC089E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089E" w:rsidRDefault="00523884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Strong’s definition for ‘joint-heirs - </w:t>
      </w:r>
      <w:r w:rsidR="00BC089E" w:rsidRPr="00BC089E">
        <w:rPr>
          <w:rFonts w:ascii="Arial" w:hAnsi="Arial" w:cs="Arial"/>
          <w:sz w:val="24"/>
          <w:szCs w:val="24"/>
        </w:rPr>
        <w:t>4789 sugkleronomos (soong-klay-ron-om'-os);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="00245C11" w:rsidRPr="00BC089E">
        <w:rPr>
          <w:rFonts w:ascii="Arial" w:hAnsi="Arial" w:cs="Arial"/>
          <w:sz w:val="24"/>
          <w:szCs w:val="24"/>
        </w:rPr>
        <w:t>From</w:t>
      </w:r>
      <w:r w:rsidR="00BC089E" w:rsidRPr="00BC089E">
        <w:rPr>
          <w:rFonts w:ascii="Arial" w:hAnsi="Arial" w:cs="Arial"/>
          <w:sz w:val="24"/>
          <w:szCs w:val="24"/>
        </w:rPr>
        <w:t xml:space="preserve"> 4862 and 2818; a co-heir, i.e. (by analogy) participant in common: KJV-- fellow (joint</w:t>
      </w:r>
      <w:r w:rsidR="00C066CC" w:rsidRPr="00BC089E">
        <w:rPr>
          <w:rFonts w:ascii="Arial" w:hAnsi="Arial" w:cs="Arial"/>
          <w:sz w:val="24"/>
          <w:szCs w:val="24"/>
        </w:rPr>
        <w:t>) -</w:t>
      </w:r>
      <w:r w:rsidR="00BC089E" w:rsidRPr="00BC089E">
        <w:rPr>
          <w:rFonts w:ascii="Arial" w:hAnsi="Arial" w:cs="Arial"/>
          <w:sz w:val="24"/>
          <w:szCs w:val="24"/>
        </w:rPr>
        <w:t xml:space="preserve"> heir, heir together, heir with.</w:t>
      </w:r>
    </w:p>
    <w:p w:rsidR="00C066CC" w:rsidRPr="00BC089E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089E" w:rsidRDefault="00BC089E" w:rsidP="00130E6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Along the way home there will be suffering in your walk, but our Lord is right </w:t>
      </w:r>
      <w:r w:rsidR="009F3949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>with you all the way</w:t>
      </w:r>
      <w:r w:rsidR="009F39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reminding you </w:t>
      </w:r>
      <w:r w:rsidR="009F394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how He was able to overcome any </w:t>
      </w:r>
      <w:r w:rsidR="005D6DA6">
        <w:rPr>
          <w:rFonts w:ascii="Arial" w:hAnsi="Arial" w:cs="Arial"/>
          <w:sz w:val="24"/>
          <w:szCs w:val="24"/>
        </w:rPr>
        <w:t>situation that arose</w:t>
      </w:r>
      <w:r w:rsidR="00C066CC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>ll He i</w:t>
      </w:r>
      <w:r w:rsidR="00C066CC">
        <w:rPr>
          <w:rFonts w:ascii="Arial" w:hAnsi="Arial" w:cs="Arial"/>
          <w:sz w:val="24"/>
          <w:szCs w:val="24"/>
        </w:rPr>
        <w:t xml:space="preserve">s asking is that you spend </w:t>
      </w:r>
      <w:r>
        <w:rPr>
          <w:rFonts w:ascii="Arial" w:hAnsi="Arial" w:cs="Arial"/>
          <w:sz w:val="24"/>
          <w:szCs w:val="24"/>
        </w:rPr>
        <w:t>quality</w:t>
      </w:r>
      <w:r w:rsidR="00C066CC">
        <w:rPr>
          <w:rFonts w:ascii="Arial" w:hAnsi="Arial" w:cs="Arial"/>
          <w:sz w:val="24"/>
          <w:szCs w:val="24"/>
        </w:rPr>
        <w:t xml:space="preserve"> time with Him daily, hearing His word of encouragement so you will </w:t>
      </w:r>
      <w:r>
        <w:rPr>
          <w:rFonts w:ascii="Arial" w:hAnsi="Arial" w:cs="Arial"/>
          <w:sz w:val="24"/>
          <w:szCs w:val="24"/>
        </w:rPr>
        <w:t>not give ear to a spirit of fear. Many desire to be glorified with our Lord</w:t>
      </w:r>
      <w:r w:rsidR="009B2A2A">
        <w:rPr>
          <w:rFonts w:ascii="Arial" w:hAnsi="Arial" w:cs="Arial"/>
          <w:sz w:val="24"/>
          <w:szCs w:val="24"/>
        </w:rPr>
        <w:t xml:space="preserve"> </w:t>
      </w:r>
      <w:r w:rsidR="00C066CC">
        <w:rPr>
          <w:rFonts w:ascii="Arial" w:hAnsi="Arial" w:cs="Arial"/>
          <w:sz w:val="24"/>
          <w:szCs w:val="24"/>
        </w:rPr>
        <w:t>to receive their eternal reward and</w:t>
      </w:r>
      <w:r>
        <w:rPr>
          <w:rFonts w:ascii="Arial" w:hAnsi="Arial" w:cs="Arial"/>
          <w:sz w:val="24"/>
          <w:szCs w:val="24"/>
        </w:rPr>
        <w:t xml:space="preserve"> take</w:t>
      </w:r>
      <w:r w:rsidR="00C066CC">
        <w:rPr>
          <w:rFonts w:ascii="Arial" w:hAnsi="Arial" w:cs="Arial"/>
          <w:sz w:val="24"/>
          <w:szCs w:val="24"/>
        </w:rPr>
        <w:t xml:space="preserve"> their rightful place with God</w:t>
      </w:r>
      <w:r w:rsidR="009B2A2A">
        <w:rPr>
          <w:rFonts w:ascii="Arial" w:hAnsi="Arial" w:cs="Arial"/>
          <w:sz w:val="24"/>
          <w:szCs w:val="24"/>
        </w:rPr>
        <w:t>;</w:t>
      </w:r>
      <w:r w:rsidR="00C066CC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owever</w:t>
      </w:r>
      <w:r w:rsidR="00C066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066CC">
        <w:rPr>
          <w:rFonts w:ascii="Arial" w:hAnsi="Arial" w:cs="Arial"/>
          <w:sz w:val="24"/>
          <w:szCs w:val="24"/>
        </w:rPr>
        <w:t>few desire</w:t>
      </w:r>
      <w:r>
        <w:rPr>
          <w:rFonts w:ascii="Arial" w:hAnsi="Arial" w:cs="Arial"/>
          <w:sz w:val="24"/>
          <w:szCs w:val="24"/>
        </w:rPr>
        <w:t xml:space="preserve"> to </w:t>
      </w:r>
      <w:r w:rsidR="00245C11">
        <w:rPr>
          <w:rFonts w:ascii="Arial" w:hAnsi="Arial" w:cs="Arial"/>
          <w:sz w:val="24"/>
          <w:szCs w:val="24"/>
        </w:rPr>
        <w:t>d</w:t>
      </w:r>
      <w:r w:rsidR="00C066CC">
        <w:rPr>
          <w:rFonts w:ascii="Arial" w:hAnsi="Arial" w:cs="Arial"/>
          <w:sz w:val="24"/>
          <w:szCs w:val="24"/>
        </w:rPr>
        <w:t>o what it takes here on earth</w:t>
      </w:r>
      <w:r>
        <w:rPr>
          <w:rFonts w:ascii="Arial" w:hAnsi="Arial" w:cs="Arial"/>
          <w:sz w:val="24"/>
          <w:szCs w:val="24"/>
        </w:rPr>
        <w:t xml:space="preserve"> to get there</w:t>
      </w:r>
      <w:r w:rsidR="00C066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</w:t>
      </w:r>
      <w:r w:rsidR="00C066CC">
        <w:rPr>
          <w:rFonts w:ascii="Arial" w:hAnsi="Arial" w:cs="Arial"/>
          <w:sz w:val="24"/>
          <w:szCs w:val="24"/>
        </w:rPr>
        <w:t xml:space="preserve">at times, can be </w:t>
      </w:r>
      <w:r>
        <w:rPr>
          <w:rFonts w:ascii="Arial" w:hAnsi="Arial" w:cs="Arial"/>
          <w:sz w:val="24"/>
          <w:szCs w:val="24"/>
        </w:rPr>
        <w:t>hard on the flesh.</w:t>
      </w:r>
      <w:r w:rsidRPr="00BC089E">
        <w:t xml:space="preserve"> </w:t>
      </w:r>
    </w:p>
    <w:p w:rsidR="00C066CC" w:rsidRPr="00BC089E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089E" w:rsidRDefault="00BC089E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sz w:val="24"/>
          <w:szCs w:val="24"/>
        </w:rPr>
        <w:t>1 Pet</w:t>
      </w:r>
      <w:r w:rsidR="00C066CC">
        <w:rPr>
          <w:rFonts w:ascii="Arial" w:hAnsi="Arial" w:cs="Arial"/>
          <w:sz w:val="24"/>
          <w:szCs w:val="24"/>
        </w:rPr>
        <w:t>er</w:t>
      </w:r>
      <w:r w:rsidRPr="00BC089E">
        <w:rPr>
          <w:rFonts w:ascii="Arial" w:hAnsi="Arial" w:cs="Arial"/>
          <w:sz w:val="24"/>
          <w:szCs w:val="24"/>
        </w:rPr>
        <w:t xml:space="preserve"> 4:1-2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BC089E">
        <w:rPr>
          <w:rFonts w:ascii="Arial" w:hAnsi="Arial" w:cs="Arial"/>
          <w:sz w:val="24"/>
          <w:szCs w:val="24"/>
        </w:rPr>
        <w:t>Forasmuch then as Christ hath suffered for us in the flesh, arm yourselves likewise with the same mind: for he that hath suffered in the flesh hath ceased from sin;</w:t>
      </w:r>
      <w:r w:rsidR="00523884">
        <w:rPr>
          <w:rFonts w:ascii="Arial" w:hAnsi="Arial" w:cs="Arial"/>
          <w:sz w:val="24"/>
          <w:szCs w:val="24"/>
        </w:rPr>
        <w:t xml:space="preserve"> </w:t>
      </w:r>
      <w:r w:rsidR="00C066CC">
        <w:rPr>
          <w:rFonts w:ascii="Arial" w:hAnsi="Arial" w:cs="Arial"/>
          <w:sz w:val="24"/>
          <w:szCs w:val="24"/>
        </w:rPr>
        <w:t xml:space="preserve">2 </w:t>
      </w:r>
      <w:r w:rsidRPr="00BC089E">
        <w:rPr>
          <w:rFonts w:ascii="Arial" w:hAnsi="Arial" w:cs="Arial"/>
          <w:sz w:val="24"/>
          <w:szCs w:val="24"/>
        </w:rPr>
        <w:t>That he no longer should live the rest of his time in the flesh to the lusts of men, but to the will of God.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BC089E">
        <w:rPr>
          <w:rFonts w:ascii="Arial" w:hAnsi="Arial" w:cs="Arial"/>
          <w:sz w:val="24"/>
          <w:szCs w:val="24"/>
        </w:rPr>
        <w:t>(KJV)</w:t>
      </w:r>
    </w:p>
    <w:p w:rsidR="00C066CC" w:rsidRPr="00BC089E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BF0" w:rsidRDefault="00BC089E" w:rsidP="00130E6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Christ is in a good place today</w:t>
      </w:r>
      <w:r w:rsidR="008526D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C066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order to get seated </w:t>
      </w:r>
      <w:r w:rsidR="008526DE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the right of God He had to have the right frame of mind to get there. The enemy loves to show the highlight reels of sin</w:t>
      </w:r>
      <w:r w:rsidR="008526D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like a movie trailer he tries to talk man out of his inheritance with cheap lusts of the flesh</w:t>
      </w:r>
      <w:r w:rsidR="000A1BF0">
        <w:rPr>
          <w:rFonts w:ascii="Arial" w:hAnsi="Arial" w:cs="Arial"/>
          <w:sz w:val="24"/>
          <w:szCs w:val="24"/>
        </w:rPr>
        <w:t>. The problem with that is</w:t>
      </w:r>
      <w:r w:rsidR="008526DE">
        <w:rPr>
          <w:rFonts w:ascii="Arial" w:hAnsi="Arial" w:cs="Arial"/>
          <w:sz w:val="24"/>
          <w:szCs w:val="24"/>
        </w:rPr>
        <w:t xml:space="preserve"> that</w:t>
      </w:r>
      <w:r w:rsidR="000A1BF0">
        <w:rPr>
          <w:rFonts w:ascii="Arial" w:hAnsi="Arial" w:cs="Arial"/>
          <w:sz w:val="24"/>
          <w:szCs w:val="24"/>
        </w:rPr>
        <w:t xml:space="preserve"> the enemy leaves out the part about the cons</w:t>
      </w:r>
      <w:r w:rsidR="00C066CC">
        <w:rPr>
          <w:rFonts w:ascii="Arial" w:hAnsi="Arial" w:cs="Arial"/>
          <w:sz w:val="24"/>
          <w:szCs w:val="24"/>
        </w:rPr>
        <w:t>equences</w:t>
      </w:r>
      <w:r w:rsidR="008526DE">
        <w:rPr>
          <w:rFonts w:ascii="Arial" w:hAnsi="Arial" w:cs="Arial"/>
          <w:sz w:val="24"/>
          <w:szCs w:val="24"/>
        </w:rPr>
        <w:t>;</w:t>
      </w:r>
      <w:r w:rsidR="00C066CC">
        <w:rPr>
          <w:rFonts w:ascii="Arial" w:hAnsi="Arial" w:cs="Arial"/>
          <w:sz w:val="24"/>
          <w:szCs w:val="24"/>
        </w:rPr>
        <w:t xml:space="preserve"> which </w:t>
      </w:r>
      <w:r w:rsidR="008526DE">
        <w:rPr>
          <w:rFonts w:ascii="Arial" w:hAnsi="Arial" w:cs="Arial"/>
          <w:sz w:val="24"/>
          <w:szCs w:val="24"/>
        </w:rPr>
        <w:t xml:space="preserve">is, </w:t>
      </w:r>
      <w:r w:rsidR="00C066CC">
        <w:rPr>
          <w:rFonts w:ascii="Arial" w:hAnsi="Arial" w:cs="Arial"/>
          <w:sz w:val="24"/>
          <w:szCs w:val="24"/>
        </w:rPr>
        <w:t xml:space="preserve">if </w:t>
      </w:r>
      <w:r w:rsidR="00A12EF8">
        <w:rPr>
          <w:rFonts w:ascii="Arial" w:hAnsi="Arial" w:cs="Arial"/>
          <w:sz w:val="24"/>
          <w:szCs w:val="24"/>
        </w:rPr>
        <w:t>you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="00A12EF8">
        <w:rPr>
          <w:rFonts w:ascii="Arial" w:hAnsi="Arial" w:cs="Arial"/>
          <w:sz w:val="24"/>
          <w:szCs w:val="24"/>
        </w:rPr>
        <w:t>decide</w:t>
      </w:r>
      <w:r w:rsidR="00C066CC">
        <w:rPr>
          <w:rFonts w:ascii="Arial" w:hAnsi="Arial" w:cs="Arial"/>
          <w:sz w:val="24"/>
          <w:szCs w:val="24"/>
        </w:rPr>
        <w:t xml:space="preserve"> to attend the screenings, </w:t>
      </w:r>
      <w:r w:rsidR="008526DE">
        <w:rPr>
          <w:rFonts w:ascii="Arial" w:hAnsi="Arial" w:cs="Arial"/>
          <w:sz w:val="24"/>
          <w:szCs w:val="24"/>
        </w:rPr>
        <w:t xml:space="preserve">it </w:t>
      </w:r>
      <w:r w:rsidR="00A12EF8">
        <w:rPr>
          <w:rFonts w:ascii="Arial" w:hAnsi="Arial" w:cs="Arial"/>
          <w:sz w:val="24"/>
          <w:szCs w:val="24"/>
        </w:rPr>
        <w:t xml:space="preserve">may </w:t>
      </w:r>
      <w:r w:rsidR="00C066CC">
        <w:rPr>
          <w:rFonts w:ascii="Arial" w:hAnsi="Arial" w:cs="Arial"/>
          <w:sz w:val="24"/>
          <w:szCs w:val="24"/>
        </w:rPr>
        <w:t xml:space="preserve">leave </w:t>
      </w:r>
      <w:r w:rsidR="00A12EF8">
        <w:rPr>
          <w:rFonts w:ascii="Arial" w:hAnsi="Arial" w:cs="Arial"/>
          <w:sz w:val="24"/>
          <w:szCs w:val="24"/>
        </w:rPr>
        <w:t>you</w:t>
      </w:r>
      <w:r w:rsidR="00C066CC">
        <w:rPr>
          <w:rFonts w:ascii="Arial" w:hAnsi="Arial" w:cs="Arial"/>
          <w:sz w:val="24"/>
          <w:szCs w:val="24"/>
        </w:rPr>
        <w:t xml:space="preserve"> out of</w:t>
      </w:r>
      <w:r w:rsidR="000A1BF0">
        <w:rPr>
          <w:rFonts w:ascii="Arial" w:hAnsi="Arial" w:cs="Arial"/>
          <w:sz w:val="24"/>
          <w:szCs w:val="24"/>
        </w:rPr>
        <w:t xml:space="preserve"> </w:t>
      </w:r>
      <w:r w:rsidR="00A12EF8">
        <w:rPr>
          <w:rFonts w:ascii="Arial" w:hAnsi="Arial" w:cs="Arial"/>
          <w:sz w:val="24"/>
          <w:szCs w:val="24"/>
        </w:rPr>
        <w:t>your</w:t>
      </w:r>
      <w:r w:rsidR="000A1BF0">
        <w:rPr>
          <w:rFonts w:ascii="Arial" w:hAnsi="Arial" w:cs="Arial"/>
          <w:sz w:val="24"/>
          <w:szCs w:val="24"/>
        </w:rPr>
        <w:t xml:space="preserve"> inheritance.</w:t>
      </w:r>
      <w:r w:rsidR="000A1BF0" w:rsidRPr="000A1BF0">
        <w:t xml:space="preserve"> </w:t>
      </w:r>
    </w:p>
    <w:p w:rsidR="00C066CC" w:rsidRPr="000A1BF0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BF0" w:rsidRDefault="000A1BF0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1BF0">
        <w:rPr>
          <w:rFonts w:ascii="Arial" w:hAnsi="Arial" w:cs="Arial"/>
          <w:sz w:val="24"/>
          <w:szCs w:val="24"/>
        </w:rPr>
        <w:t>Eph</w:t>
      </w:r>
      <w:r w:rsidR="00C066CC">
        <w:rPr>
          <w:rFonts w:ascii="Arial" w:hAnsi="Arial" w:cs="Arial"/>
          <w:sz w:val="24"/>
          <w:szCs w:val="24"/>
        </w:rPr>
        <w:t>esians</w:t>
      </w:r>
      <w:r w:rsidRPr="000A1BF0">
        <w:rPr>
          <w:rFonts w:ascii="Arial" w:hAnsi="Arial" w:cs="Arial"/>
          <w:sz w:val="24"/>
          <w:szCs w:val="24"/>
        </w:rPr>
        <w:t xml:space="preserve"> 3:4-7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Whereby, when ye read, ye may understand my knowledge in the mystery of Christ)</w:t>
      </w:r>
      <w:r w:rsidR="00C066CC">
        <w:rPr>
          <w:rFonts w:ascii="Arial" w:hAnsi="Arial" w:cs="Arial"/>
          <w:sz w:val="24"/>
          <w:szCs w:val="24"/>
        </w:rPr>
        <w:t xml:space="preserve"> 5 </w:t>
      </w:r>
      <w:r w:rsidRPr="000A1BF0">
        <w:rPr>
          <w:rFonts w:ascii="Arial" w:hAnsi="Arial" w:cs="Arial"/>
          <w:sz w:val="24"/>
          <w:szCs w:val="24"/>
        </w:rPr>
        <w:t>Which in other ages was not made known unto the sons of men, as it is now revealed unto his holy apostles and prophets by the Spirit;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6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That the Gentiles should be fellow heirs, and of the same body, and partakers of his promise in Christ by the gospel:</w:t>
      </w:r>
      <w:r w:rsidR="00C066CC">
        <w:rPr>
          <w:rFonts w:ascii="Arial" w:hAnsi="Arial" w:cs="Arial"/>
          <w:sz w:val="24"/>
          <w:szCs w:val="24"/>
        </w:rPr>
        <w:t xml:space="preserve"> 7 </w:t>
      </w:r>
      <w:r w:rsidRPr="000A1BF0">
        <w:rPr>
          <w:rFonts w:ascii="Arial" w:hAnsi="Arial" w:cs="Arial"/>
          <w:sz w:val="24"/>
          <w:szCs w:val="24"/>
        </w:rPr>
        <w:t>Whereof I was made a minister, according to the gift of the grace of God given unto me by the effectual working of his power.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(KJV)</w:t>
      </w:r>
    </w:p>
    <w:p w:rsidR="00A12EF8" w:rsidRPr="000A1BF0" w:rsidRDefault="00A12EF8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BF0" w:rsidRDefault="000A1BF0" w:rsidP="00130E6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You know whe</w:t>
      </w:r>
      <w:r w:rsidR="00C066CC">
        <w:rPr>
          <w:rFonts w:ascii="Arial" w:hAnsi="Arial" w:cs="Arial"/>
          <w:sz w:val="24"/>
          <w:szCs w:val="24"/>
        </w:rPr>
        <w:t xml:space="preserve">n you said yes to our Lord you inherited </w:t>
      </w:r>
      <w:r>
        <w:rPr>
          <w:rFonts w:ascii="Arial" w:hAnsi="Arial" w:cs="Arial"/>
          <w:sz w:val="24"/>
          <w:szCs w:val="24"/>
        </w:rPr>
        <w:t xml:space="preserve">real power in your life. The reason Paul was used by our Lord is because </w:t>
      </w:r>
      <w:r w:rsidR="00A12EF8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was able to put </w:t>
      </w:r>
      <w:r w:rsidR="00A12EF8">
        <w:rPr>
          <w:rFonts w:ascii="Arial" w:hAnsi="Arial" w:cs="Arial"/>
          <w:sz w:val="24"/>
          <w:szCs w:val="24"/>
        </w:rPr>
        <w:t xml:space="preserve">the gospel </w:t>
      </w:r>
      <w:r>
        <w:rPr>
          <w:rFonts w:ascii="Arial" w:hAnsi="Arial" w:cs="Arial"/>
          <w:sz w:val="24"/>
          <w:szCs w:val="24"/>
        </w:rPr>
        <w:t>into effect in his own life. Is the power of God having more of an effect and influence on you today, or did you decide to inherit something far inferior?</w:t>
      </w:r>
      <w:r w:rsidRPr="000A1BF0">
        <w:t xml:space="preserve"> </w:t>
      </w:r>
    </w:p>
    <w:p w:rsidR="00C066CC" w:rsidRPr="000A1BF0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BF0" w:rsidRDefault="000A1BF0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1BF0">
        <w:rPr>
          <w:rFonts w:ascii="Arial" w:hAnsi="Arial" w:cs="Arial"/>
          <w:sz w:val="24"/>
          <w:szCs w:val="24"/>
        </w:rPr>
        <w:t>Heb</w:t>
      </w:r>
      <w:r w:rsidR="00C066CC">
        <w:rPr>
          <w:rFonts w:ascii="Arial" w:hAnsi="Arial" w:cs="Arial"/>
          <w:sz w:val="24"/>
          <w:szCs w:val="24"/>
        </w:rPr>
        <w:t>rews</w:t>
      </w:r>
      <w:r w:rsidRPr="000A1BF0">
        <w:rPr>
          <w:rFonts w:ascii="Arial" w:hAnsi="Arial" w:cs="Arial"/>
          <w:sz w:val="24"/>
          <w:szCs w:val="24"/>
        </w:rPr>
        <w:t xml:space="preserve"> 11:8-10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By faith Abraham, when he was called to go out into a place which he should after receive for an inheritance, obeyed; and he went out, not knowing whither he went.</w:t>
      </w:r>
      <w:r w:rsidR="00C066CC">
        <w:rPr>
          <w:rFonts w:ascii="Arial" w:hAnsi="Arial" w:cs="Arial"/>
          <w:sz w:val="24"/>
          <w:szCs w:val="24"/>
        </w:rPr>
        <w:t xml:space="preserve"> 9 </w:t>
      </w:r>
      <w:r w:rsidRPr="000A1BF0">
        <w:rPr>
          <w:rFonts w:ascii="Arial" w:hAnsi="Arial" w:cs="Arial"/>
          <w:sz w:val="24"/>
          <w:szCs w:val="24"/>
        </w:rPr>
        <w:t>By faith he sojourned in the land of promise, as in a strange country, dwelling in tabernacles with Isaac and Jacob, the heirs with him of the same promise:</w:t>
      </w:r>
      <w:r w:rsidR="00C066CC">
        <w:rPr>
          <w:rFonts w:ascii="Arial" w:hAnsi="Arial" w:cs="Arial"/>
          <w:sz w:val="24"/>
          <w:szCs w:val="24"/>
        </w:rPr>
        <w:t xml:space="preserve"> 10 </w:t>
      </w:r>
      <w:r w:rsidRPr="000A1BF0">
        <w:rPr>
          <w:rFonts w:ascii="Arial" w:hAnsi="Arial" w:cs="Arial"/>
          <w:sz w:val="24"/>
          <w:szCs w:val="24"/>
        </w:rPr>
        <w:t>For he looked for a city which hath foundations, whose builder and maker is God.</w:t>
      </w:r>
      <w:r w:rsidR="00C066CC">
        <w:rPr>
          <w:rFonts w:ascii="Arial" w:hAnsi="Arial" w:cs="Arial"/>
          <w:sz w:val="24"/>
          <w:szCs w:val="24"/>
        </w:rPr>
        <w:t xml:space="preserve"> </w:t>
      </w:r>
      <w:r w:rsidRPr="000A1BF0">
        <w:rPr>
          <w:rFonts w:ascii="Arial" w:hAnsi="Arial" w:cs="Arial"/>
          <w:sz w:val="24"/>
          <w:szCs w:val="24"/>
        </w:rPr>
        <w:t>(KJV)</w:t>
      </w:r>
    </w:p>
    <w:p w:rsidR="00C066CC" w:rsidRPr="000A1BF0" w:rsidRDefault="00C066CC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739B" w:rsidRDefault="000A1BF0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just shall live by faith, believing more in the unseen realm than the outward one. Abraham was a man of faith and he associated himself with </w:t>
      </w:r>
      <w:r w:rsidR="00C066CC">
        <w:rPr>
          <w:rFonts w:ascii="Arial" w:hAnsi="Arial" w:cs="Arial"/>
          <w:sz w:val="24"/>
          <w:szCs w:val="24"/>
        </w:rPr>
        <w:t>likeminded</w:t>
      </w:r>
      <w:r>
        <w:rPr>
          <w:rFonts w:ascii="Arial" w:hAnsi="Arial" w:cs="Arial"/>
          <w:sz w:val="24"/>
          <w:szCs w:val="24"/>
        </w:rPr>
        <w:t xml:space="preserve"> people. So today</w:t>
      </w:r>
      <w:r w:rsidR="00C066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inheritance has your </w:t>
      </w:r>
      <w:r w:rsidR="00C066CC">
        <w:rPr>
          <w:rFonts w:ascii="Arial" w:hAnsi="Arial" w:cs="Arial"/>
          <w:sz w:val="24"/>
          <w:szCs w:val="24"/>
        </w:rPr>
        <w:t>attention</w:t>
      </w:r>
      <w:r>
        <w:rPr>
          <w:rFonts w:ascii="Arial" w:hAnsi="Arial" w:cs="Arial"/>
          <w:sz w:val="24"/>
          <w:szCs w:val="24"/>
        </w:rPr>
        <w:t>, the inward or the outward?</w:t>
      </w:r>
    </w:p>
    <w:p w:rsidR="00F30F86" w:rsidRDefault="00F30F86" w:rsidP="00130E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F86" w:rsidRPr="00BC089E" w:rsidRDefault="00F30F86" w:rsidP="00130E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set your affection on things above, not on the things of this life. God bless and have a prosperous day in Christ Jesus our Lord.</w:t>
      </w:r>
    </w:p>
    <w:sectPr w:rsidR="00F30F86" w:rsidRPr="00BC089E" w:rsidSect="00FB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089E"/>
    <w:rsid w:val="000A1BF0"/>
    <w:rsid w:val="00130E64"/>
    <w:rsid w:val="00173201"/>
    <w:rsid w:val="00245C11"/>
    <w:rsid w:val="00422B10"/>
    <w:rsid w:val="00523884"/>
    <w:rsid w:val="00573507"/>
    <w:rsid w:val="005D6DA6"/>
    <w:rsid w:val="008526DE"/>
    <w:rsid w:val="0086610B"/>
    <w:rsid w:val="009B2A2A"/>
    <w:rsid w:val="009F3949"/>
    <w:rsid w:val="00A12EF8"/>
    <w:rsid w:val="00A6107E"/>
    <w:rsid w:val="00BC089E"/>
    <w:rsid w:val="00BF299A"/>
    <w:rsid w:val="00C066CC"/>
    <w:rsid w:val="00D4260E"/>
    <w:rsid w:val="00EA7536"/>
    <w:rsid w:val="00F30F8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53C3F-91E3-4291-90AC-DF68F8A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2013-09-01T17:52:00Z</dcterms:created>
  <dcterms:modified xsi:type="dcterms:W3CDTF">2013-11-07T12:06:00Z</dcterms:modified>
</cp:coreProperties>
</file>