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2A" w:rsidRPr="0015765B" w:rsidRDefault="005C2070" w:rsidP="004B1B2A">
      <w:pPr>
        <w:jc w:val="center"/>
        <w:rPr>
          <w:b/>
          <w:sz w:val="32"/>
          <w:szCs w:val="32"/>
          <w:u w:val="single"/>
        </w:rPr>
      </w:pPr>
      <w:r>
        <w:rPr>
          <w:b/>
          <w:sz w:val="32"/>
          <w:szCs w:val="32"/>
          <w:u w:val="single"/>
        </w:rPr>
        <w:t>The Keys of the Kingdom</w:t>
      </w:r>
    </w:p>
    <w:p w:rsidR="004B1B2A" w:rsidRDefault="004B1B2A" w:rsidP="004B1B2A">
      <w:pPr>
        <w:spacing w:after="0"/>
      </w:pPr>
    </w:p>
    <w:p w:rsidR="004B1B2A" w:rsidRPr="00024F64" w:rsidRDefault="001231FC" w:rsidP="004B1B2A">
      <w:pPr>
        <w:spacing w:after="0"/>
        <w:rPr>
          <w:i/>
          <w:sz w:val="28"/>
          <w:szCs w:val="28"/>
        </w:rPr>
      </w:pPr>
      <w:r>
        <w:rPr>
          <w:i/>
          <w:sz w:val="28"/>
          <w:szCs w:val="28"/>
        </w:rPr>
        <w:t xml:space="preserve">November </w:t>
      </w:r>
      <w:r w:rsidR="00A31E5B">
        <w:rPr>
          <w:i/>
          <w:sz w:val="28"/>
          <w:szCs w:val="28"/>
        </w:rPr>
        <w:t>1</w:t>
      </w:r>
      <w:r w:rsidR="001D6A77">
        <w:rPr>
          <w:i/>
          <w:sz w:val="28"/>
          <w:szCs w:val="28"/>
        </w:rPr>
        <w:t>8</w:t>
      </w:r>
      <w:r w:rsidR="004B1B2A" w:rsidRPr="00024F64">
        <w:rPr>
          <w:i/>
          <w:sz w:val="28"/>
          <w:szCs w:val="28"/>
        </w:rPr>
        <w:t>, 2017</w:t>
      </w:r>
    </w:p>
    <w:p w:rsidR="004B1B2A" w:rsidRDefault="004B1B2A" w:rsidP="004B1B2A">
      <w:pPr>
        <w:spacing w:after="0"/>
        <w:rPr>
          <w:b/>
          <w:bCs/>
        </w:rPr>
      </w:pPr>
    </w:p>
    <w:p w:rsidR="00A31E5B" w:rsidRDefault="006C214F" w:rsidP="008B692E">
      <w:pPr>
        <w:spacing w:after="0"/>
        <w:jc w:val="both"/>
      </w:pPr>
      <w:r>
        <w:rPr>
          <w:b/>
          <w:bCs/>
        </w:rPr>
        <w:t xml:space="preserve">2 Peter 1:2-4 </w:t>
      </w:r>
      <w:r>
        <w:t>Grace and peace be multiplied unto you through the knowledge of God, and of Jesus our Lord,</w:t>
      </w:r>
      <w:r w:rsidRPr="006C214F">
        <w:rPr>
          <w:b/>
          <w:bCs/>
        </w:rPr>
        <w:t xml:space="preserve"> </w:t>
      </w:r>
      <w:r>
        <w:rPr>
          <w:b/>
          <w:bCs/>
        </w:rPr>
        <w:t xml:space="preserve">3 </w:t>
      </w:r>
      <w:r>
        <w:t xml:space="preserve">According as his divine power hath given unto us all things that </w:t>
      </w:r>
      <w:r>
        <w:rPr>
          <w:i/>
          <w:iCs/>
        </w:rPr>
        <w:t>pertain</w:t>
      </w:r>
      <w:r>
        <w:t xml:space="preserve"> unto life and godliness, through the knowledge of him that hath called us to glory and virtue:</w:t>
      </w:r>
      <w:r w:rsidRPr="006C214F">
        <w:rPr>
          <w:b/>
          <w:bCs/>
        </w:rPr>
        <w:t xml:space="preserve"> </w:t>
      </w:r>
      <w:r>
        <w:rPr>
          <w:b/>
          <w:bCs/>
        </w:rPr>
        <w:t xml:space="preserve">4 </w:t>
      </w:r>
      <w:r>
        <w:t>Whereby are given unto us exceeding great and precious promises: that by these ye might be partakers of the divine nature, having escaped the corruption that is in the world through lust.</w:t>
      </w:r>
      <w:r w:rsidR="00757D28">
        <w:t xml:space="preserve"> (KJV)</w:t>
      </w:r>
    </w:p>
    <w:p w:rsidR="00366F3A" w:rsidRDefault="00366F3A" w:rsidP="008B692E">
      <w:pPr>
        <w:spacing w:after="0"/>
        <w:jc w:val="both"/>
      </w:pPr>
    </w:p>
    <w:p w:rsidR="00366F3A" w:rsidRDefault="00366F3A" w:rsidP="008B692E">
      <w:pPr>
        <w:spacing w:after="0"/>
        <w:jc w:val="both"/>
      </w:pPr>
      <w:r>
        <w:t xml:space="preserve">In Christ Jesus we have been given all things that pertain unto life and godliness through the knowledge of him that has called us to glory and virtue. The Lord said in Matthew 11:27 that the Father has delivered all things unto him; and this so that we might know Him, the </w:t>
      </w:r>
      <w:r w:rsidR="009131B2">
        <w:t xml:space="preserve">only </w:t>
      </w:r>
      <w:r>
        <w:t>true God, and Jesus Christ whom He sent.</w:t>
      </w:r>
    </w:p>
    <w:p w:rsidR="00366F3A" w:rsidRDefault="00366F3A" w:rsidP="008B692E">
      <w:pPr>
        <w:spacing w:after="0"/>
        <w:jc w:val="both"/>
      </w:pPr>
    </w:p>
    <w:p w:rsidR="00B57F23" w:rsidRDefault="00366F3A" w:rsidP="008B692E">
      <w:pPr>
        <w:spacing w:after="0"/>
        <w:jc w:val="both"/>
      </w:pPr>
      <w:r>
        <w:t xml:space="preserve">The Father has delivered unto each of us the ability to know the Son, </w:t>
      </w:r>
      <w:r w:rsidR="009131B2">
        <w:t xml:space="preserve">Christ in you the hope of glory, </w:t>
      </w:r>
      <w:r>
        <w:t xml:space="preserve">whom He sent; and as </w:t>
      </w:r>
      <w:r w:rsidR="009131B2">
        <w:t>we continue to seek first the kingdom of God and His righteousness, God the Father will reveal more and more, taking the vail away, of who His Son is whom He sent. And then as we come into the knowledge of the mystery of Christ, the Son, the Son begins to reveal who the Father is, and all things that were delivered unto him. For it is the Father’s good pleasure to give you the kingdom.</w:t>
      </w:r>
    </w:p>
    <w:p w:rsidR="00E150C8" w:rsidRDefault="00E150C8" w:rsidP="008B692E">
      <w:pPr>
        <w:spacing w:after="0"/>
        <w:jc w:val="both"/>
      </w:pPr>
    </w:p>
    <w:p w:rsidR="00E150C8" w:rsidRDefault="00E150C8" w:rsidP="008B692E">
      <w:pPr>
        <w:spacing w:after="0"/>
        <w:jc w:val="both"/>
      </w:pPr>
      <w:r>
        <w:rPr>
          <w:b/>
          <w:bCs/>
        </w:rPr>
        <w:t xml:space="preserve">Luke 12:32 </w:t>
      </w:r>
      <w:r>
        <w:rPr>
          <w:color w:val="BA0000"/>
        </w:rPr>
        <w:t xml:space="preserve">Fear not, little flock; for it is your Father's good pleasure to give you the kingdom. </w:t>
      </w:r>
      <w:r w:rsidRPr="00E150C8">
        <w:t>(KJV)</w:t>
      </w:r>
    </w:p>
    <w:p w:rsidR="00B57F23" w:rsidRDefault="00B57F23" w:rsidP="008B692E">
      <w:pPr>
        <w:spacing w:after="0"/>
        <w:jc w:val="both"/>
      </w:pPr>
    </w:p>
    <w:p w:rsidR="007A2434" w:rsidRPr="007A2434" w:rsidRDefault="007A2434" w:rsidP="008B692E">
      <w:pPr>
        <w:spacing w:after="0"/>
        <w:jc w:val="both"/>
        <w:rPr>
          <w:bCs/>
        </w:rPr>
      </w:pPr>
      <w:r>
        <w:rPr>
          <w:bCs/>
        </w:rPr>
        <w:t>In Matthew 16:13-19 the Lord asked the disciples who did men say he was and he got several different answers. Then He asked, whom do you say that I am; and Peter responded, thou art the Christ, the Son of the living God. The Lord then lets Peter know that it was His Father who revealed this unto him, not flesh and blood. And upon this revelation of who the Son of God is, the rock solid foundation</w:t>
      </w:r>
      <w:r w:rsidR="00EE2D46">
        <w:rPr>
          <w:bCs/>
        </w:rPr>
        <w:t xml:space="preserve"> (Christ)</w:t>
      </w:r>
      <w:r>
        <w:rPr>
          <w:bCs/>
        </w:rPr>
        <w:t>, he will build his church</w:t>
      </w:r>
      <w:r w:rsidR="00CF25CB">
        <w:rPr>
          <w:bCs/>
        </w:rPr>
        <w:t>, and the gates of hell shall not prevail against it;</w:t>
      </w:r>
      <w:r>
        <w:rPr>
          <w:bCs/>
        </w:rPr>
        <w:t xml:space="preserve"> and </w:t>
      </w:r>
      <w:r w:rsidR="00CF25CB">
        <w:rPr>
          <w:bCs/>
        </w:rPr>
        <w:t xml:space="preserve">will </w:t>
      </w:r>
      <w:r>
        <w:rPr>
          <w:bCs/>
        </w:rPr>
        <w:t xml:space="preserve">give unto us the keys </w:t>
      </w:r>
      <w:r w:rsidR="00C45BF3">
        <w:rPr>
          <w:bCs/>
        </w:rPr>
        <w:t>of</w:t>
      </w:r>
      <w:r>
        <w:rPr>
          <w:bCs/>
        </w:rPr>
        <w:t xml:space="preserve"> the kingdom of heaven</w:t>
      </w:r>
      <w:r w:rsidR="00E150C8">
        <w:rPr>
          <w:bCs/>
        </w:rPr>
        <w:t>.</w:t>
      </w:r>
    </w:p>
    <w:p w:rsidR="007A2434" w:rsidRPr="007A2434" w:rsidRDefault="007A2434" w:rsidP="008B692E">
      <w:pPr>
        <w:spacing w:after="0"/>
        <w:jc w:val="both"/>
        <w:rPr>
          <w:bCs/>
        </w:rPr>
      </w:pPr>
    </w:p>
    <w:p w:rsidR="00366F3A" w:rsidRDefault="007A2434" w:rsidP="008B692E">
      <w:pPr>
        <w:spacing w:after="0"/>
        <w:jc w:val="both"/>
      </w:pPr>
      <w:r>
        <w:rPr>
          <w:b/>
          <w:bCs/>
        </w:rPr>
        <w:t xml:space="preserve">Matthew 16:19 </w:t>
      </w:r>
      <w:r>
        <w:rPr>
          <w:color w:val="BA0000"/>
        </w:rPr>
        <w:t>And I will give unto thee the keys of the kingdom of heaven: and whatsoever thou shalt bind on earth shall be bound in heaven: and whatsoever thou shalt loose on earth shall be loosed in heaven.</w:t>
      </w:r>
      <w:r>
        <w:t xml:space="preserve"> (KJV)</w:t>
      </w:r>
    </w:p>
    <w:p w:rsidR="00CF25CB" w:rsidRDefault="00CF25CB" w:rsidP="008B692E">
      <w:pPr>
        <w:spacing w:after="0"/>
        <w:jc w:val="both"/>
      </w:pPr>
    </w:p>
    <w:p w:rsidR="00CD7DE8" w:rsidRDefault="00CF25CB" w:rsidP="008B692E">
      <w:pPr>
        <w:spacing w:after="0"/>
        <w:jc w:val="both"/>
      </w:pPr>
      <w:r>
        <w:t>When someone gives you keys they give them in trust that you won’t lose them, but you would keep them safe at all times so that no one can just walk into the house and steal all that is within.</w:t>
      </w:r>
      <w:r w:rsidR="003F4018">
        <w:t xml:space="preserve">  They also want you to use the keys to open up the door</w:t>
      </w:r>
      <w:r w:rsidR="000402D4">
        <w:t xml:space="preserve"> in front of you or to lock the door behind you.</w:t>
      </w:r>
    </w:p>
    <w:p w:rsidR="002502CE" w:rsidRDefault="002502CE" w:rsidP="008B692E">
      <w:pPr>
        <w:spacing w:after="0"/>
        <w:jc w:val="both"/>
      </w:pPr>
    </w:p>
    <w:p w:rsidR="00BF4F28" w:rsidRDefault="002502CE" w:rsidP="008B692E">
      <w:pPr>
        <w:spacing w:after="0"/>
        <w:jc w:val="both"/>
      </w:pPr>
      <w:r>
        <w:t>To get the keys of the kingdom you have to first come to the Father by Jesus Christ</w:t>
      </w:r>
      <w:r w:rsidR="00A923F1">
        <w:t>; answering to the knock on the door of your heart, His voice calling unto you, by be</w:t>
      </w:r>
      <w:r w:rsidR="00B1222A">
        <w:t>liev</w:t>
      </w:r>
      <w:r w:rsidR="00C91A5D">
        <w:t>ing</w:t>
      </w:r>
      <w:r w:rsidR="00B1222A">
        <w:t xml:space="preserve"> in your heart and con</w:t>
      </w:r>
      <w:r w:rsidR="00C91A5D">
        <w:t>fessing with your mouth the Lord Jesus Christ, raised from the dead, a</w:t>
      </w:r>
      <w:r>
        <w:t>s your Lord and Savior</w:t>
      </w:r>
      <w:r w:rsidR="00C91A5D">
        <w:t xml:space="preserve">. </w:t>
      </w:r>
      <w:r w:rsidR="00A923F1">
        <w:t xml:space="preserve">And He will come in unto </w:t>
      </w:r>
      <w:bookmarkStart w:id="0" w:name="_GoBack"/>
      <w:bookmarkEnd w:id="0"/>
      <w:r w:rsidR="00A923F1">
        <w:t xml:space="preserve">you </w:t>
      </w:r>
      <w:r w:rsidR="00A923F1" w:rsidRPr="00A923F1">
        <w:t xml:space="preserve">and will sup with </w:t>
      </w:r>
      <w:r w:rsidR="00A923F1">
        <w:t>you</w:t>
      </w:r>
      <w:r w:rsidR="00A923F1" w:rsidRPr="00A923F1">
        <w:t xml:space="preserve">, and </w:t>
      </w:r>
      <w:r w:rsidR="00A923F1">
        <w:t>you</w:t>
      </w:r>
      <w:r w:rsidR="00A923F1" w:rsidRPr="00A923F1">
        <w:t xml:space="preserve"> with </w:t>
      </w:r>
      <w:r w:rsidR="00A923F1">
        <w:t xml:space="preserve">Him. </w:t>
      </w:r>
      <w:r w:rsidR="00284AFD">
        <w:t>Behold the kingdom of God is now within you.</w:t>
      </w:r>
    </w:p>
    <w:p w:rsidR="0081689D" w:rsidRDefault="0081689D" w:rsidP="008B692E">
      <w:pPr>
        <w:spacing w:after="0"/>
        <w:jc w:val="both"/>
      </w:pPr>
    </w:p>
    <w:p w:rsidR="00BB1D59" w:rsidRDefault="00BF4F28" w:rsidP="008B692E">
      <w:pPr>
        <w:spacing w:after="0"/>
        <w:jc w:val="both"/>
      </w:pPr>
      <w:r>
        <w:lastRenderedPageBreak/>
        <w:t xml:space="preserve">Jesus Christ </w:t>
      </w:r>
      <w:r w:rsidR="002502CE">
        <w:t xml:space="preserve">is the door of the sheep, and there is no other name </w:t>
      </w:r>
      <w:r w:rsidR="00EF2259">
        <w:t>given under heaven</w:t>
      </w:r>
      <w:r w:rsidR="00CD7DE8">
        <w:t xml:space="preserve"> among men whereby you must be saved. No man can come unto the Father, but by </w:t>
      </w:r>
      <w:r w:rsidR="00EF6161">
        <w:t>H</w:t>
      </w:r>
      <w:r w:rsidR="00CD7DE8">
        <w:t>im.</w:t>
      </w:r>
      <w:r w:rsidR="00666629">
        <w:t xml:space="preserve"> </w:t>
      </w:r>
      <w:r w:rsidR="003E7083">
        <w:t xml:space="preserve">For </w:t>
      </w:r>
      <w:r w:rsidR="003E7083" w:rsidRPr="00132F47">
        <w:rPr>
          <w:iCs/>
        </w:rPr>
        <w:t>there is</w:t>
      </w:r>
      <w:r w:rsidR="003E7083">
        <w:t xml:space="preserve"> one God, and one mediator between God and men, the man Christ Jesus</w:t>
      </w:r>
      <w:r w:rsidR="002502CE">
        <w:t xml:space="preserve">. </w:t>
      </w:r>
      <w:r w:rsidR="00A923F1">
        <w:t>Only He can give you the keys of the kingdom.</w:t>
      </w:r>
    </w:p>
    <w:p w:rsidR="00C91A5D" w:rsidRDefault="00C91A5D" w:rsidP="008B692E">
      <w:pPr>
        <w:spacing w:after="0"/>
        <w:jc w:val="both"/>
      </w:pPr>
    </w:p>
    <w:p w:rsidR="00BE69B2" w:rsidRDefault="00CD7DE8" w:rsidP="008B692E">
      <w:pPr>
        <w:spacing w:after="0"/>
        <w:jc w:val="both"/>
      </w:pPr>
      <w:r>
        <w:rPr>
          <w:b/>
          <w:bCs/>
        </w:rPr>
        <w:t xml:space="preserve">Acts 4:10-12 </w:t>
      </w:r>
      <w:r>
        <w:t xml:space="preserve">Be it known unto you all, and to all the people of Israel, that by the name of Jesus Christ of Nazareth, whom ye crucified, whom God raised from the dead, </w:t>
      </w:r>
      <w:r>
        <w:rPr>
          <w:i/>
          <w:iCs/>
        </w:rPr>
        <w:t>even</w:t>
      </w:r>
      <w:r>
        <w:t xml:space="preserve"> by him doth this man stand here before you whole.</w:t>
      </w:r>
      <w:r w:rsidRPr="00CD7DE8">
        <w:rPr>
          <w:b/>
          <w:bCs/>
        </w:rPr>
        <w:t xml:space="preserve"> </w:t>
      </w:r>
      <w:r>
        <w:rPr>
          <w:b/>
          <w:bCs/>
        </w:rPr>
        <w:t xml:space="preserve">11 </w:t>
      </w:r>
      <w:r>
        <w:t xml:space="preserve">This is the stone which was set at </w:t>
      </w:r>
      <w:proofErr w:type="spellStart"/>
      <w:r>
        <w:t>nought</w:t>
      </w:r>
      <w:proofErr w:type="spellEnd"/>
      <w:r>
        <w:t xml:space="preserve"> of you builders, which is become the head of the corner.</w:t>
      </w:r>
      <w:r w:rsidRPr="00CD7DE8">
        <w:rPr>
          <w:b/>
          <w:bCs/>
        </w:rPr>
        <w:t xml:space="preserve"> </w:t>
      </w:r>
      <w:r>
        <w:rPr>
          <w:b/>
          <w:bCs/>
        </w:rPr>
        <w:t xml:space="preserve">12 </w:t>
      </w:r>
      <w:r>
        <w:t>Neither is there salvation in any other: for there is none other name under heaven given among men, whereby we must be saved. (KJV)</w:t>
      </w:r>
    </w:p>
    <w:p w:rsidR="00CD7DE8" w:rsidRDefault="00CD7DE8" w:rsidP="008B692E">
      <w:pPr>
        <w:spacing w:after="0"/>
        <w:jc w:val="both"/>
      </w:pPr>
    </w:p>
    <w:p w:rsidR="00BB1D59" w:rsidRDefault="00BB1D59" w:rsidP="008B692E">
      <w:pPr>
        <w:spacing w:after="0"/>
        <w:jc w:val="both"/>
      </w:pPr>
      <w:r>
        <w:t xml:space="preserve">What are the keys of the kingdom? Faith and Christ. </w:t>
      </w:r>
      <w:r w:rsidR="00057258">
        <w:t xml:space="preserve">Without faith it is impossible to please God. Now </w:t>
      </w:r>
      <w:r w:rsidR="00D52C8C">
        <w:t xml:space="preserve">God made this same </w:t>
      </w:r>
      <w:r w:rsidR="00CD7DE8">
        <w:t>Jesus</w:t>
      </w:r>
      <w:r w:rsidR="00057258">
        <w:t xml:space="preserve">, whom was crucified, </w:t>
      </w:r>
      <w:r w:rsidR="00CD7DE8">
        <w:t>both Lord and Christ</w:t>
      </w:r>
      <w:r w:rsidR="00057258">
        <w:t xml:space="preserve">; and without </w:t>
      </w:r>
      <w:r w:rsidR="00BE69B2">
        <w:t xml:space="preserve">Christ you can do nothing. </w:t>
      </w:r>
      <w:r>
        <w:t xml:space="preserve">To </w:t>
      </w:r>
      <w:r w:rsidR="00BE69B2">
        <w:t>unlock all the treasures of wisdom and knowledge you have to have both keys.</w:t>
      </w:r>
      <w:r w:rsidR="00CF25CB">
        <w:t xml:space="preserve"> </w:t>
      </w:r>
      <w:r w:rsidR="00BE69B2">
        <w:t>You must believe that God is, and that He is a rewarder o</w:t>
      </w:r>
      <w:r w:rsidR="00057258">
        <w:t xml:space="preserve">f those who diligently seek Him; and you must believe in the name of His only begotten Son, Christ in you the hope of glory. </w:t>
      </w:r>
    </w:p>
    <w:p w:rsidR="00E9270E" w:rsidRDefault="00E9270E" w:rsidP="008B692E">
      <w:pPr>
        <w:spacing w:after="0"/>
        <w:jc w:val="both"/>
      </w:pPr>
    </w:p>
    <w:p w:rsidR="00057258" w:rsidRDefault="00E9270E" w:rsidP="008B692E">
      <w:pPr>
        <w:spacing w:after="0"/>
        <w:jc w:val="both"/>
      </w:pPr>
      <w:r>
        <w:t>Knowing who the Son is</w:t>
      </w:r>
      <w:r w:rsidR="008A748D">
        <w:t xml:space="preserve"> through faith in the Son of God</w:t>
      </w:r>
      <w:r>
        <w:t>, is what unlocks all the treasures of wisdom and knowledge; the mysteries of the kingdom of heaven; the deep things of God. It gets rid of the veil of the flesh so that you can see clearly in the realm of the Spirit where God operates (God is a Spirit and they who worship Him must worship Him in spirit and in truth).</w:t>
      </w:r>
    </w:p>
    <w:p w:rsidR="00757D28" w:rsidRDefault="00757D28" w:rsidP="008B692E">
      <w:pPr>
        <w:spacing w:after="0"/>
        <w:jc w:val="both"/>
        <w:rPr>
          <w:b/>
          <w:bCs/>
        </w:rPr>
      </w:pPr>
    </w:p>
    <w:p w:rsidR="00BB1D59" w:rsidRDefault="00BB1D59" w:rsidP="008B692E">
      <w:pPr>
        <w:spacing w:after="0"/>
        <w:jc w:val="both"/>
      </w:pPr>
      <w:r>
        <w:t xml:space="preserve">It is given unto </w:t>
      </w:r>
      <w:r w:rsidR="00244E16">
        <w:t xml:space="preserve">you </w:t>
      </w:r>
      <w:r>
        <w:t>to know the myster</w:t>
      </w:r>
      <w:r w:rsidR="00C8054E">
        <w:t xml:space="preserve">ies </w:t>
      </w:r>
      <w:r>
        <w:t>of the kingdom</w:t>
      </w:r>
      <w:r w:rsidR="00650A06">
        <w:t xml:space="preserve"> of heaven</w:t>
      </w:r>
      <w:r w:rsidR="00244E16">
        <w:t xml:space="preserve"> according as His divin</w:t>
      </w:r>
      <w:r w:rsidR="00E9270E">
        <w:t>e</w:t>
      </w:r>
      <w:r w:rsidR="00244E16">
        <w:t xml:space="preserve"> power</w:t>
      </w:r>
      <w:r w:rsidR="005535BC">
        <w:t xml:space="preserve"> (1 Corinthians 1:24) </w:t>
      </w:r>
      <w:r w:rsidR="00244E16">
        <w:t xml:space="preserve">has given unto you </w:t>
      </w:r>
      <w:r w:rsidR="00650A06">
        <w:t>all things that pertain unto life and godliness</w:t>
      </w:r>
      <w:r w:rsidR="00244E16">
        <w:t xml:space="preserve"> through the knowledge of Him that called you to glory and virtue. Now it is time for you to use those key</w:t>
      </w:r>
      <w:r w:rsidR="005535BC">
        <w:t>s that have been given unto you</w:t>
      </w:r>
      <w:r w:rsidR="007B3313">
        <w:t xml:space="preserve"> so that you can </w:t>
      </w:r>
      <w:r w:rsidR="00BB5DDF">
        <w:t xml:space="preserve">know </w:t>
      </w:r>
      <w:r w:rsidR="006211B6">
        <w:t>the exceeding</w:t>
      </w:r>
      <w:r w:rsidR="00DF27F9">
        <w:t>ly</w:t>
      </w:r>
      <w:r w:rsidR="006211B6">
        <w:t xml:space="preserve"> great and precious promises given unto you</w:t>
      </w:r>
      <w:r w:rsidR="008A748D">
        <w:t xml:space="preserve"> </w:t>
      </w:r>
      <w:r w:rsidR="00BB5DDF">
        <w:t xml:space="preserve">and </w:t>
      </w:r>
      <w:r w:rsidR="007B3313">
        <w:t>be a partaker of the divine nature</w:t>
      </w:r>
      <w:r w:rsidR="00AD6D8A">
        <w:t>.</w:t>
      </w:r>
    </w:p>
    <w:p w:rsidR="00132F47" w:rsidRDefault="00132F47" w:rsidP="008B692E">
      <w:pPr>
        <w:spacing w:after="0"/>
        <w:jc w:val="both"/>
      </w:pPr>
    </w:p>
    <w:p w:rsidR="00132F47" w:rsidRDefault="00132F47" w:rsidP="008B692E">
      <w:pPr>
        <w:spacing w:after="0"/>
        <w:jc w:val="both"/>
      </w:pPr>
      <w:r>
        <w:rPr>
          <w:b/>
          <w:bCs/>
        </w:rPr>
        <w:t xml:space="preserve">Matthew 7:7-8 </w:t>
      </w:r>
      <w:r>
        <w:rPr>
          <w:color w:val="BA0000"/>
        </w:rPr>
        <w:t>Ask, and it shall be given you; seek, and ye shall find; knock, and it shall be opened unto you:</w:t>
      </w:r>
      <w:r w:rsidRPr="00132F47">
        <w:rPr>
          <w:b/>
          <w:bCs/>
        </w:rPr>
        <w:t xml:space="preserve"> </w:t>
      </w:r>
      <w:r>
        <w:rPr>
          <w:b/>
          <w:bCs/>
        </w:rPr>
        <w:t xml:space="preserve">8 </w:t>
      </w:r>
      <w:proofErr w:type="gramStart"/>
      <w:r>
        <w:rPr>
          <w:color w:val="BA0000"/>
        </w:rPr>
        <w:t>For</w:t>
      </w:r>
      <w:proofErr w:type="gramEnd"/>
      <w:r>
        <w:rPr>
          <w:color w:val="BA0000"/>
        </w:rPr>
        <w:t xml:space="preserve"> every one that </w:t>
      </w:r>
      <w:proofErr w:type="spellStart"/>
      <w:r>
        <w:rPr>
          <w:color w:val="BA0000"/>
        </w:rPr>
        <w:t>asketh</w:t>
      </w:r>
      <w:proofErr w:type="spellEnd"/>
      <w:r>
        <w:rPr>
          <w:color w:val="BA0000"/>
        </w:rPr>
        <w:t xml:space="preserve"> </w:t>
      </w:r>
      <w:proofErr w:type="spellStart"/>
      <w:r>
        <w:rPr>
          <w:color w:val="BA0000"/>
        </w:rPr>
        <w:t>receiveth</w:t>
      </w:r>
      <w:proofErr w:type="spellEnd"/>
      <w:r>
        <w:rPr>
          <w:color w:val="BA0000"/>
        </w:rPr>
        <w:t xml:space="preserve">; and he that </w:t>
      </w:r>
      <w:proofErr w:type="spellStart"/>
      <w:r>
        <w:rPr>
          <w:color w:val="BA0000"/>
        </w:rPr>
        <w:t>seeketh</w:t>
      </w:r>
      <w:proofErr w:type="spellEnd"/>
      <w:r>
        <w:rPr>
          <w:color w:val="BA0000"/>
        </w:rPr>
        <w:t xml:space="preserve"> </w:t>
      </w:r>
      <w:proofErr w:type="spellStart"/>
      <w:r>
        <w:rPr>
          <w:color w:val="BA0000"/>
        </w:rPr>
        <w:t>findeth</w:t>
      </w:r>
      <w:proofErr w:type="spellEnd"/>
      <w:r>
        <w:rPr>
          <w:color w:val="BA0000"/>
        </w:rPr>
        <w:t xml:space="preserve">; and to him that </w:t>
      </w:r>
      <w:proofErr w:type="spellStart"/>
      <w:r>
        <w:rPr>
          <w:color w:val="BA0000"/>
        </w:rPr>
        <w:t>knocketh</w:t>
      </w:r>
      <w:proofErr w:type="spellEnd"/>
      <w:r>
        <w:rPr>
          <w:color w:val="BA0000"/>
        </w:rPr>
        <w:t xml:space="preserve"> it shall be opened. </w:t>
      </w:r>
      <w:r w:rsidRPr="00132F47">
        <w:t>(KJV)</w:t>
      </w:r>
    </w:p>
    <w:p w:rsidR="00765C44" w:rsidRDefault="00765C44" w:rsidP="008B692E">
      <w:pPr>
        <w:spacing w:after="0"/>
        <w:jc w:val="both"/>
      </w:pPr>
    </w:p>
    <w:p w:rsidR="00765C44" w:rsidRDefault="005C14F6" w:rsidP="008B692E">
      <w:pPr>
        <w:spacing w:after="0"/>
        <w:jc w:val="both"/>
        <w:rPr>
          <w:b/>
          <w:bCs/>
        </w:rPr>
      </w:pPr>
      <w:r>
        <w:t xml:space="preserve">For of him, and through him, and to him, </w:t>
      </w:r>
      <w:r>
        <w:rPr>
          <w:i/>
          <w:iCs/>
        </w:rPr>
        <w:t>are</w:t>
      </w:r>
      <w:r>
        <w:t xml:space="preserve"> all things: to whom </w:t>
      </w:r>
      <w:r>
        <w:rPr>
          <w:i/>
          <w:iCs/>
        </w:rPr>
        <w:t>be</w:t>
      </w:r>
      <w:r>
        <w:t xml:space="preserve"> glory </w:t>
      </w:r>
      <w:proofErr w:type="spellStart"/>
      <w:r>
        <w:t>for ever</w:t>
      </w:r>
      <w:proofErr w:type="spellEnd"/>
      <w:r>
        <w:t>. Amen.</w:t>
      </w:r>
      <w:r w:rsidR="00372F99">
        <w:rPr>
          <w:b/>
          <w:bCs/>
        </w:rPr>
        <w:t xml:space="preserve"> </w:t>
      </w:r>
    </w:p>
    <w:sectPr w:rsidR="0076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2A"/>
    <w:rsid w:val="00000FD6"/>
    <w:rsid w:val="000049FE"/>
    <w:rsid w:val="00032085"/>
    <w:rsid w:val="000402D4"/>
    <w:rsid w:val="000515D5"/>
    <w:rsid w:val="00057258"/>
    <w:rsid w:val="0008359A"/>
    <w:rsid w:val="0008717B"/>
    <w:rsid w:val="000953E3"/>
    <w:rsid w:val="001231FC"/>
    <w:rsid w:val="00132F47"/>
    <w:rsid w:val="00161AEC"/>
    <w:rsid w:val="00167FFE"/>
    <w:rsid w:val="001A7B7C"/>
    <w:rsid w:val="001D6A77"/>
    <w:rsid w:val="001E10C5"/>
    <w:rsid w:val="00244E16"/>
    <w:rsid w:val="002502CE"/>
    <w:rsid w:val="00251834"/>
    <w:rsid w:val="00267EF0"/>
    <w:rsid w:val="00284AFD"/>
    <w:rsid w:val="002D17C1"/>
    <w:rsid w:val="00366F3A"/>
    <w:rsid w:val="00372F99"/>
    <w:rsid w:val="003A0FA8"/>
    <w:rsid w:val="003E7083"/>
    <w:rsid w:val="003F34C3"/>
    <w:rsid w:val="003F4018"/>
    <w:rsid w:val="00411B37"/>
    <w:rsid w:val="00414B3C"/>
    <w:rsid w:val="00441780"/>
    <w:rsid w:val="00444AFB"/>
    <w:rsid w:val="004453A6"/>
    <w:rsid w:val="00467B20"/>
    <w:rsid w:val="00480AED"/>
    <w:rsid w:val="004B1B2A"/>
    <w:rsid w:val="004C49CF"/>
    <w:rsid w:val="004D6AD1"/>
    <w:rsid w:val="004E1C2D"/>
    <w:rsid w:val="00540EE3"/>
    <w:rsid w:val="005535BC"/>
    <w:rsid w:val="00570DE0"/>
    <w:rsid w:val="005A3C01"/>
    <w:rsid w:val="005C14F6"/>
    <w:rsid w:val="005C2070"/>
    <w:rsid w:val="005E6E88"/>
    <w:rsid w:val="005F3F5B"/>
    <w:rsid w:val="005F7218"/>
    <w:rsid w:val="006010F4"/>
    <w:rsid w:val="006211B6"/>
    <w:rsid w:val="00626038"/>
    <w:rsid w:val="00650A06"/>
    <w:rsid w:val="006606E0"/>
    <w:rsid w:val="00666629"/>
    <w:rsid w:val="00682222"/>
    <w:rsid w:val="0069186A"/>
    <w:rsid w:val="006C214F"/>
    <w:rsid w:val="006D0A3D"/>
    <w:rsid w:val="006D6FEC"/>
    <w:rsid w:val="006F3897"/>
    <w:rsid w:val="006F7FDE"/>
    <w:rsid w:val="00757D28"/>
    <w:rsid w:val="00765C44"/>
    <w:rsid w:val="00777FBE"/>
    <w:rsid w:val="007A2434"/>
    <w:rsid w:val="007B3313"/>
    <w:rsid w:val="0081689D"/>
    <w:rsid w:val="00844781"/>
    <w:rsid w:val="008860E1"/>
    <w:rsid w:val="00891A61"/>
    <w:rsid w:val="008A00ED"/>
    <w:rsid w:val="008A748D"/>
    <w:rsid w:val="008B692E"/>
    <w:rsid w:val="008C481F"/>
    <w:rsid w:val="008E507E"/>
    <w:rsid w:val="008E7056"/>
    <w:rsid w:val="008F1413"/>
    <w:rsid w:val="00907B50"/>
    <w:rsid w:val="0091227D"/>
    <w:rsid w:val="009131B2"/>
    <w:rsid w:val="00922DE7"/>
    <w:rsid w:val="009347B6"/>
    <w:rsid w:val="00952778"/>
    <w:rsid w:val="00964E5E"/>
    <w:rsid w:val="009A5110"/>
    <w:rsid w:val="009B2C90"/>
    <w:rsid w:val="00A23C88"/>
    <w:rsid w:val="00A31E5B"/>
    <w:rsid w:val="00A3241D"/>
    <w:rsid w:val="00A34538"/>
    <w:rsid w:val="00A923F1"/>
    <w:rsid w:val="00A925BF"/>
    <w:rsid w:val="00AB0F9B"/>
    <w:rsid w:val="00AD6D8A"/>
    <w:rsid w:val="00AF0540"/>
    <w:rsid w:val="00B1222A"/>
    <w:rsid w:val="00B1481B"/>
    <w:rsid w:val="00B24BC8"/>
    <w:rsid w:val="00B56BEC"/>
    <w:rsid w:val="00B57F23"/>
    <w:rsid w:val="00B71273"/>
    <w:rsid w:val="00BB1D59"/>
    <w:rsid w:val="00BB292B"/>
    <w:rsid w:val="00BB5DDF"/>
    <w:rsid w:val="00BD0F17"/>
    <w:rsid w:val="00BE69B2"/>
    <w:rsid w:val="00BF4F28"/>
    <w:rsid w:val="00C16E83"/>
    <w:rsid w:val="00C45BF3"/>
    <w:rsid w:val="00C47AA4"/>
    <w:rsid w:val="00C531A1"/>
    <w:rsid w:val="00C8054E"/>
    <w:rsid w:val="00C81CAA"/>
    <w:rsid w:val="00C91A5D"/>
    <w:rsid w:val="00CD007D"/>
    <w:rsid w:val="00CD7DE8"/>
    <w:rsid w:val="00CF25CB"/>
    <w:rsid w:val="00D11105"/>
    <w:rsid w:val="00D15677"/>
    <w:rsid w:val="00D5025B"/>
    <w:rsid w:val="00D52C8C"/>
    <w:rsid w:val="00D5432C"/>
    <w:rsid w:val="00D55CAB"/>
    <w:rsid w:val="00D76D19"/>
    <w:rsid w:val="00DA59FB"/>
    <w:rsid w:val="00DF27F9"/>
    <w:rsid w:val="00DF4A7F"/>
    <w:rsid w:val="00E004CA"/>
    <w:rsid w:val="00E150C8"/>
    <w:rsid w:val="00E853E9"/>
    <w:rsid w:val="00E87FC1"/>
    <w:rsid w:val="00E9270E"/>
    <w:rsid w:val="00EC1EE6"/>
    <w:rsid w:val="00EC72F0"/>
    <w:rsid w:val="00EE2D46"/>
    <w:rsid w:val="00EE54BE"/>
    <w:rsid w:val="00EF2259"/>
    <w:rsid w:val="00EF2F7E"/>
    <w:rsid w:val="00EF6161"/>
    <w:rsid w:val="00F1098D"/>
    <w:rsid w:val="00F220FF"/>
    <w:rsid w:val="00F55448"/>
    <w:rsid w:val="00F8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8DDB2-A3E0-48CA-AE54-B5F55576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2574">
      <w:bodyDiv w:val="1"/>
      <w:marLeft w:val="75"/>
      <w:marRight w:val="75"/>
      <w:marTop w:val="75"/>
      <w:marBottom w:val="75"/>
      <w:divBdr>
        <w:top w:val="none" w:sz="0" w:space="0" w:color="auto"/>
        <w:left w:val="none" w:sz="0" w:space="0" w:color="auto"/>
        <w:bottom w:val="none" w:sz="0" w:space="0" w:color="auto"/>
        <w:right w:val="none" w:sz="0" w:space="0" w:color="auto"/>
      </w:divBdr>
      <w:divsChild>
        <w:div w:id="958336011">
          <w:marLeft w:val="0"/>
          <w:marRight w:val="0"/>
          <w:marTop w:val="0"/>
          <w:marBottom w:val="45"/>
          <w:divBdr>
            <w:top w:val="single" w:sz="6" w:space="4" w:color="CACACA"/>
            <w:left w:val="single" w:sz="6" w:space="4" w:color="CACACA"/>
            <w:bottom w:val="single" w:sz="6" w:space="4" w:color="CACACA"/>
            <w:right w:val="single" w:sz="6" w:space="4" w:color="CACAC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4067</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GIEFER</dc:creator>
  <cp:keywords/>
  <dc:description/>
  <cp:lastModifiedBy>GIEFER</cp:lastModifiedBy>
  <cp:revision>24</cp:revision>
  <cp:lastPrinted>2017-11-03T15:43:00Z</cp:lastPrinted>
  <dcterms:created xsi:type="dcterms:W3CDTF">2017-11-10T19:05:00Z</dcterms:created>
  <dcterms:modified xsi:type="dcterms:W3CDTF">2017-11-18T16:13:00Z</dcterms:modified>
</cp:coreProperties>
</file>