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75" w:rsidRPr="00BA1075" w:rsidRDefault="00BA1075" w:rsidP="00BA1075">
      <w:pPr>
        <w:tabs>
          <w:tab w:val="left" w:pos="3675"/>
        </w:tabs>
        <w:spacing w:after="0"/>
        <w:rPr>
          <w:rFonts w:ascii="Arial" w:hAnsi="Arial" w:cs="Arial"/>
          <w:i/>
          <w:sz w:val="24"/>
          <w:szCs w:val="24"/>
        </w:rPr>
      </w:pPr>
      <w:r w:rsidRPr="00BA1075">
        <w:rPr>
          <w:rFonts w:ascii="Arial" w:hAnsi="Arial" w:cs="Arial"/>
          <w:i/>
          <w:sz w:val="24"/>
          <w:szCs w:val="24"/>
        </w:rPr>
        <w:t>Thursday, September 1, 2011</w:t>
      </w:r>
    </w:p>
    <w:p w:rsidR="00BA1075" w:rsidRPr="00BA1075" w:rsidRDefault="00BA1075" w:rsidP="00BA1075">
      <w:pPr>
        <w:tabs>
          <w:tab w:val="left" w:pos="3675"/>
        </w:tabs>
        <w:spacing w:after="0"/>
        <w:rPr>
          <w:rFonts w:ascii="Arial" w:hAnsi="Arial" w:cs="Arial"/>
          <w:sz w:val="24"/>
          <w:szCs w:val="24"/>
        </w:rPr>
      </w:pPr>
    </w:p>
    <w:p w:rsidR="00AD5C7F" w:rsidRPr="00BA1075" w:rsidRDefault="00AD5C7F" w:rsidP="00BA1075">
      <w:pPr>
        <w:tabs>
          <w:tab w:val="left" w:pos="3675"/>
        </w:tabs>
        <w:spacing w:after="0"/>
        <w:jc w:val="center"/>
        <w:rPr>
          <w:rFonts w:ascii="Arial" w:hAnsi="Arial" w:cs="Arial"/>
          <w:b/>
          <w:sz w:val="28"/>
          <w:szCs w:val="28"/>
          <w:u w:val="single"/>
        </w:rPr>
      </w:pPr>
      <w:r w:rsidRPr="00BA1075">
        <w:rPr>
          <w:rFonts w:ascii="Arial" w:hAnsi="Arial" w:cs="Arial"/>
          <w:b/>
          <w:sz w:val="28"/>
          <w:szCs w:val="28"/>
          <w:u w:val="single"/>
        </w:rPr>
        <w:t>Sow What</w:t>
      </w:r>
      <w:r w:rsidR="00BA1075" w:rsidRPr="00BA1075">
        <w:rPr>
          <w:rFonts w:ascii="Arial" w:hAnsi="Arial" w:cs="Arial"/>
          <w:b/>
          <w:sz w:val="28"/>
          <w:szCs w:val="28"/>
          <w:u w:val="single"/>
        </w:rPr>
        <w:t>?</w:t>
      </w:r>
    </w:p>
    <w:p w:rsidR="00BA1075" w:rsidRPr="00BA1075" w:rsidRDefault="00BA1075" w:rsidP="00BA1075">
      <w:pPr>
        <w:tabs>
          <w:tab w:val="left" w:pos="3675"/>
        </w:tabs>
        <w:spacing w:after="0"/>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Gal</w:t>
      </w:r>
      <w:r w:rsidR="00BA1075">
        <w:rPr>
          <w:rFonts w:ascii="Arial" w:hAnsi="Arial" w:cs="Arial"/>
          <w:sz w:val="24"/>
          <w:szCs w:val="24"/>
        </w:rPr>
        <w:t>atians</w:t>
      </w:r>
      <w:r w:rsidRPr="00BA1075">
        <w:rPr>
          <w:rFonts w:ascii="Arial" w:hAnsi="Arial" w:cs="Arial"/>
          <w:sz w:val="24"/>
          <w:szCs w:val="24"/>
        </w:rPr>
        <w:t xml:space="preserve"> 6:7-9</w:t>
      </w:r>
      <w:r w:rsidR="00BA1075">
        <w:rPr>
          <w:rFonts w:ascii="Arial" w:hAnsi="Arial" w:cs="Arial"/>
          <w:sz w:val="24"/>
          <w:szCs w:val="24"/>
        </w:rPr>
        <w:t xml:space="preserve"> </w:t>
      </w:r>
      <w:r w:rsidRPr="00BA1075">
        <w:rPr>
          <w:rFonts w:ascii="Arial" w:hAnsi="Arial" w:cs="Arial"/>
          <w:sz w:val="24"/>
          <w:szCs w:val="24"/>
        </w:rPr>
        <w:t>Be not deceived; God is not mocked: for whatsoever a man soweth, that shall he also reap.</w:t>
      </w:r>
      <w:r w:rsidR="00BA1075">
        <w:rPr>
          <w:rFonts w:ascii="Arial" w:hAnsi="Arial" w:cs="Arial"/>
          <w:sz w:val="24"/>
          <w:szCs w:val="24"/>
        </w:rPr>
        <w:t xml:space="preserve"> (</w:t>
      </w:r>
      <w:r w:rsidRPr="00BA1075">
        <w:rPr>
          <w:rFonts w:ascii="Arial" w:hAnsi="Arial" w:cs="Arial"/>
          <w:sz w:val="24"/>
          <w:szCs w:val="24"/>
        </w:rPr>
        <w:t>8</w:t>
      </w:r>
      <w:r w:rsidR="00BA1075">
        <w:rPr>
          <w:rFonts w:ascii="Arial" w:hAnsi="Arial" w:cs="Arial"/>
          <w:sz w:val="24"/>
          <w:szCs w:val="24"/>
        </w:rPr>
        <w:t xml:space="preserve">) </w:t>
      </w:r>
      <w:r w:rsidRPr="00BA1075">
        <w:rPr>
          <w:rFonts w:ascii="Arial" w:hAnsi="Arial" w:cs="Arial"/>
          <w:sz w:val="24"/>
          <w:szCs w:val="24"/>
        </w:rPr>
        <w:t>For he that soweth to his flesh shall of the flesh reap corruption; but he that soweth to the Spirit shall of the Spirit reap life everlasting.</w:t>
      </w:r>
      <w:r w:rsidR="00BA1075">
        <w:rPr>
          <w:rFonts w:ascii="Arial" w:hAnsi="Arial" w:cs="Arial"/>
          <w:sz w:val="24"/>
          <w:szCs w:val="24"/>
        </w:rPr>
        <w:t xml:space="preserve"> (</w:t>
      </w:r>
      <w:r w:rsidRPr="00BA1075">
        <w:rPr>
          <w:rFonts w:ascii="Arial" w:hAnsi="Arial" w:cs="Arial"/>
          <w:sz w:val="24"/>
          <w:szCs w:val="24"/>
        </w:rPr>
        <w:t>9</w:t>
      </w:r>
      <w:r w:rsidR="00BA1075">
        <w:rPr>
          <w:rFonts w:ascii="Arial" w:hAnsi="Arial" w:cs="Arial"/>
          <w:sz w:val="24"/>
          <w:szCs w:val="24"/>
        </w:rPr>
        <w:t xml:space="preserve">) </w:t>
      </w:r>
      <w:r w:rsidRPr="00BA1075">
        <w:rPr>
          <w:rFonts w:ascii="Arial" w:hAnsi="Arial" w:cs="Arial"/>
          <w:sz w:val="24"/>
          <w:szCs w:val="24"/>
        </w:rPr>
        <w:t>And let us not be weary in well doing: for in due season we shall reap, if we faint not.</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Eph</w:t>
      </w:r>
      <w:r w:rsidR="00BA1075">
        <w:rPr>
          <w:rFonts w:ascii="Arial" w:hAnsi="Arial" w:cs="Arial"/>
          <w:sz w:val="24"/>
          <w:szCs w:val="24"/>
        </w:rPr>
        <w:t>esians</w:t>
      </w:r>
      <w:r w:rsidRPr="00BA1075">
        <w:rPr>
          <w:rFonts w:ascii="Arial" w:hAnsi="Arial" w:cs="Arial"/>
          <w:sz w:val="24"/>
          <w:szCs w:val="24"/>
        </w:rPr>
        <w:t xml:space="preserve"> 5:5-7</w:t>
      </w:r>
      <w:r w:rsidR="00BA1075">
        <w:rPr>
          <w:rFonts w:ascii="Arial" w:hAnsi="Arial" w:cs="Arial"/>
          <w:sz w:val="24"/>
          <w:szCs w:val="24"/>
        </w:rPr>
        <w:t xml:space="preserve"> </w:t>
      </w:r>
      <w:r w:rsidRPr="00BA1075">
        <w:rPr>
          <w:rFonts w:ascii="Arial" w:hAnsi="Arial" w:cs="Arial"/>
          <w:sz w:val="24"/>
          <w:szCs w:val="24"/>
        </w:rPr>
        <w:t>For this ye know, that no whoremonger, nor unclean person, nor covetous man, who is an idolater, hath any inheritance in the kingdom of Christ and of God.</w:t>
      </w:r>
      <w:r w:rsidR="00BA1075">
        <w:rPr>
          <w:rFonts w:ascii="Arial" w:hAnsi="Arial" w:cs="Arial"/>
          <w:sz w:val="24"/>
          <w:szCs w:val="24"/>
        </w:rPr>
        <w:t xml:space="preserve"> (</w:t>
      </w:r>
      <w:r w:rsidRPr="00BA1075">
        <w:rPr>
          <w:rFonts w:ascii="Arial" w:hAnsi="Arial" w:cs="Arial"/>
          <w:sz w:val="24"/>
          <w:szCs w:val="24"/>
        </w:rPr>
        <w:t>6</w:t>
      </w:r>
      <w:r w:rsidR="00BA1075">
        <w:rPr>
          <w:rFonts w:ascii="Arial" w:hAnsi="Arial" w:cs="Arial"/>
          <w:sz w:val="24"/>
          <w:szCs w:val="24"/>
        </w:rPr>
        <w:t xml:space="preserve">) </w:t>
      </w:r>
      <w:r w:rsidRPr="00BA1075">
        <w:rPr>
          <w:rFonts w:ascii="Arial" w:hAnsi="Arial" w:cs="Arial"/>
          <w:sz w:val="24"/>
          <w:szCs w:val="24"/>
        </w:rPr>
        <w:t>Let no man deceive you with vain words: for because of these things cometh the wrath of God upon the children of disobedience.</w:t>
      </w:r>
      <w:r w:rsidR="00BA1075">
        <w:rPr>
          <w:rFonts w:ascii="Arial" w:hAnsi="Arial" w:cs="Arial"/>
          <w:sz w:val="24"/>
          <w:szCs w:val="24"/>
        </w:rPr>
        <w:t xml:space="preserve"> (</w:t>
      </w:r>
      <w:r w:rsidRPr="00BA1075">
        <w:rPr>
          <w:rFonts w:ascii="Arial" w:hAnsi="Arial" w:cs="Arial"/>
          <w:sz w:val="24"/>
          <w:szCs w:val="24"/>
        </w:rPr>
        <w:t>7</w:t>
      </w:r>
      <w:r w:rsidR="00BA1075">
        <w:rPr>
          <w:rFonts w:ascii="Arial" w:hAnsi="Arial" w:cs="Arial"/>
          <w:sz w:val="24"/>
          <w:szCs w:val="24"/>
        </w:rPr>
        <w:t xml:space="preserve">) </w:t>
      </w:r>
      <w:r w:rsidRPr="00BA1075">
        <w:rPr>
          <w:rFonts w:ascii="Arial" w:hAnsi="Arial" w:cs="Arial"/>
          <w:sz w:val="24"/>
          <w:szCs w:val="24"/>
        </w:rPr>
        <w:t>Be not ye therefore partakers with them.</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 xml:space="preserve">Your </w:t>
      </w:r>
      <w:r w:rsidR="00CB4D4B">
        <w:rPr>
          <w:rFonts w:ascii="Arial" w:hAnsi="Arial" w:cs="Arial"/>
          <w:sz w:val="24"/>
          <w:szCs w:val="24"/>
        </w:rPr>
        <w:t>B</w:t>
      </w:r>
      <w:r w:rsidRPr="00BA1075">
        <w:rPr>
          <w:rFonts w:ascii="Arial" w:hAnsi="Arial" w:cs="Arial"/>
          <w:sz w:val="24"/>
          <w:szCs w:val="24"/>
        </w:rPr>
        <w:t>ible is pretty specific in the fact that evil communications will corrupt good morals. So if you find yourself in a situation</w:t>
      </w:r>
      <w:r w:rsidR="00CB4D4B">
        <w:rPr>
          <w:rFonts w:ascii="Arial" w:hAnsi="Arial" w:cs="Arial"/>
          <w:sz w:val="24"/>
          <w:szCs w:val="24"/>
        </w:rPr>
        <w:t>,</w:t>
      </w:r>
      <w:r w:rsidRPr="00BA1075">
        <w:rPr>
          <w:rFonts w:ascii="Arial" w:hAnsi="Arial" w:cs="Arial"/>
          <w:sz w:val="24"/>
          <w:szCs w:val="24"/>
        </w:rPr>
        <w:t xml:space="preserve"> or a congregation that is not peaceable and is not truly sowing to the Spirit</w:t>
      </w:r>
      <w:r w:rsidR="00CB4D4B">
        <w:rPr>
          <w:rFonts w:ascii="Arial" w:hAnsi="Arial" w:cs="Arial"/>
          <w:sz w:val="24"/>
          <w:szCs w:val="24"/>
        </w:rPr>
        <w:t>,</w:t>
      </w:r>
      <w:r w:rsidRPr="00BA1075">
        <w:rPr>
          <w:rFonts w:ascii="Arial" w:hAnsi="Arial" w:cs="Arial"/>
          <w:sz w:val="24"/>
          <w:szCs w:val="24"/>
        </w:rPr>
        <w:t xml:space="preserve"> it would do you well to move on, otherwise you are living in deception.</w:t>
      </w:r>
    </w:p>
    <w:p w:rsidR="00BA1075" w:rsidRPr="00BA1075" w:rsidRDefault="00BA1075" w:rsidP="00BA38CC">
      <w:pPr>
        <w:spacing w:after="0"/>
        <w:jc w:val="both"/>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1 Cor</w:t>
      </w:r>
      <w:r w:rsidR="00BA1075">
        <w:rPr>
          <w:rFonts w:ascii="Arial" w:hAnsi="Arial" w:cs="Arial"/>
          <w:sz w:val="24"/>
          <w:szCs w:val="24"/>
        </w:rPr>
        <w:t>inthians</w:t>
      </w:r>
      <w:r w:rsidRPr="00BA1075">
        <w:rPr>
          <w:rFonts w:ascii="Arial" w:hAnsi="Arial" w:cs="Arial"/>
          <w:sz w:val="24"/>
          <w:szCs w:val="24"/>
        </w:rPr>
        <w:t xml:space="preserve"> 15:33-34</w:t>
      </w:r>
      <w:r w:rsidR="00BA1075">
        <w:rPr>
          <w:rFonts w:ascii="Arial" w:hAnsi="Arial" w:cs="Arial"/>
          <w:sz w:val="24"/>
          <w:szCs w:val="24"/>
        </w:rPr>
        <w:t xml:space="preserve"> </w:t>
      </w:r>
      <w:r w:rsidRPr="00BA1075">
        <w:rPr>
          <w:rFonts w:ascii="Arial" w:hAnsi="Arial" w:cs="Arial"/>
          <w:sz w:val="24"/>
          <w:szCs w:val="24"/>
        </w:rPr>
        <w:t>Be not deceived: evil communications corrupt good manners.</w:t>
      </w:r>
      <w:r w:rsidR="00BA1075">
        <w:rPr>
          <w:rFonts w:ascii="Arial" w:hAnsi="Arial" w:cs="Arial"/>
          <w:sz w:val="24"/>
          <w:szCs w:val="24"/>
        </w:rPr>
        <w:t xml:space="preserve"> (</w:t>
      </w:r>
      <w:r w:rsidRPr="00BA1075">
        <w:rPr>
          <w:rFonts w:ascii="Arial" w:hAnsi="Arial" w:cs="Arial"/>
          <w:sz w:val="24"/>
          <w:szCs w:val="24"/>
        </w:rPr>
        <w:t>34</w:t>
      </w:r>
      <w:r w:rsidR="00BA1075">
        <w:rPr>
          <w:rFonts w:ascii="Arial" w:hAnsi="Arial" w:cs="Arial"/>
          <w:sz w:val="24"/>
          <w:szCs w:val="24"/>
        </w:rPr>
        <w:t xml:space="preserve">) </w:t>
      </w:r>
      <w:r w:rsidRPr="00BA1075">
        <w:rPr>
          <w:rFonts w:ascii="Arial" w:hAnsi="Arial" w:cs="Arial"/>
          <w:sz w:val="24"/>
          <w:szCs w:val="24"/>
        </w:rPr>
        <w:t>Awake to righteousness, and sin not; for some have not the knowledge of God: I speak this to your shame.</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 xml:space="preserve">This is where discernment is so vital </w:t>
      </w:r>
      <w:r w:rsidR="00914A40">
        <w:rPr>
          <w:rFonts w:ascii="Arial" w:hAnsi="Arial" w:cs="Arial"/>
          <w:sz w:val="24"/>
          <w:szCs w:val="24"/>
        </w:rPr>
        <w:t>C</w:t>
      </w:r>
      <w:r w:rsidRPr="00BA1075">
        <w:rPr>
          <w:rFonts w:ascii="Arial" w:hAnsi="Arial" w:cs="Arial"/>
          <w:sz w:val="24"/>
          <w:szCs w:val="24"/>
        </w:rPr>
        <w:t>hurch</w:t>
      </w:r>
      <w:r w:rsidR="00914A40">
        <w:rPr>
          <w:rFonts w:ascii="Arial" w:hAnsi="Arial" w:cs="Arial"/>
          <w:sz w:val="24"/>
          <w:szCs w:val="24"/>
        </w:rPr>
        <w:t>,</w:t>
      </w:r>
      <w:r w:rsidRPr="00BA1075">
        <w:rPr>
          <w:rFonts w:ascii="Arial" w:hAnsi="Arial" w:cs="Arial"/>
          <w:sz w:val="24"/>
          <w:szCs w:val="24"/>
        </w:rPr>
        <w:t xml:space="preserve"> because you don’t see the word</w:t>
      </w:r>
      <w:r w:rsidR="00914A40">
        <w:rPr>
          <w:rFonts w:ascii="Arial" w:hAnsi="Arial" w:cs="Arial"/>
          <w:sz w:val="24"/>
          <w:szCs w:val="24"/>
        </w:rPr>
        <w:t>s</w:t>
      </w:r>
      <w:r w:rsidRPr="00BA1075">
        <w:rPr>
          <w:rFonts w:ascii="Arial" w:hAnsi="Arial" w:cs="Arial"/>
          <w:sz w:val="24"/>
          <w:szCs w:val="24"/>
        </w:rPr>
        <w:t xml:space="preserve"> maybe or might when dealing with evil. Many are deceived by many false prophets and get lulled to sleep, sleepwalking through life and letting others lead them instead of the Lord.</w:t>
      </w:r>
    </w:p>
    <w:p w:rsidR="00BA1075" w:rsidRPr="00BA1075" w:rsidRDefault="00BA1075" w:rsidP="00BA38CC">
      <w:pPr>
        <w:spacing w:after="0"/>
        <w:jc w:val="both"/>
        <w:rPr>
          <w:rFonts w:ascii="Arial" w:hAnsi="Arial" w:cs="Arial"/>
          <w:sz w:val="24"/>
          <w:szCs w:val="24"/>
        </w:rPr>
      </w:pPr>
    </w:p>
    <w:p w:rsidR="00AD5C7F" w:rsidRDefault="00AD5C7F" w:rsidP="00BA38CC">
      <w:pPr>
        <w:spacing w:after="0"/>
        <w:jc w:val="both"/>
        <w:rPr>
          <w:rFonts w:ascii="Arial" w:hAnsi="Arial" w:cs="Arial"/>
          <w:sz w:val="24"/>
          <w:szCs w:val="24"/>
        </w:rPr>
      </w:pPr>
      <w:r w:rsidRPr="00BA1075">
        <w:rPr>
          <w:rFonts w:ascii="Arial" w:hAnsi="Arial" w:cs="Arial"/>
          <w:sz w:val="24"/>
          <w:szCs w:val="24"/>
        </w:rPr>
        <w:t>Col</w:t>
      </w:r>
      <w:r w:rsidR="00BA1075">
        <w:rPr>
          <w:rFonts w:ascii="Arial" w:hAnsi="Arial" w:cs="Arial"/>
          <w:sz w:val="24"/>
          <w:szCs w:val="24"/>
        </w:rPr>
        <w:t>ossians</w:t>
      </w:r>
      <w:r w:rsidRPr="00BA1075">
        <w:rPr>
          <w:rFonts w:ascii="Arial" w:hAnsi="Arial" w:cs="Arial"/>
          <w:sz w:val="24"/>
          <w:szCs w:val="24"/>
        </w:rPr>
        <w:t xml:space="preserve"> 3:5-7</w:t>
      </w:r>
      <w:r w:rsidR="00BA1075">
        <w:rPr>
          <w:rFonts w:ascii="Arial" w:hAnsi="Arial" w:cs="Arial"/>
          <w:sz w:val="24"/>
          <w:szCs w:val="24"/>
        </w:rPr>
        <w:t xml:space="preserve"> </w:t>
      </w:r>
      <w:r w:rsidRPr="00BA1075">
        <w:rPr>
          <w:rFonts w:ascii="Arial" w:hAnsi="Arial" w:cs="Arial"/>
          <w:sz w:val="24"/>
          <w:szCs w:val="24"/>
        </w:rPr>
        <w:t>Mortify therefore your members which are upon the earth; fornication, uncleanness, inordinate affection, evil concupiscence, and covetousness, which is idolatry:</w:t>
      </w:r>
      <w:r w:rsidR="00BA1075">
        <w:rPr>
          <w:rFonts w:ascii="Arial" w:hAnsi="Arial" w:cs="Arial"/>
          <w:sz w:val="24"/>
          <w:szCs w:val="24"/>
        </w:rPr>
        <w:t xml:space="preserve"> (</w:t>
      </w:r>
      <w:r w:rsidRPr="00BA1075">
        <w:rPr>
          <w:rFonts w:ascii="Arial" w:hAnsi="Arial" w:cs="Arial"/>
          <w:sz w:val="24"/>
          <w:szCs w:val="24"/>
        </w:rPr>
        <w:t>6</w:t>
      </w:r>
      <w:r w:rsidR="00BA1075">
        <w:rPr>
          <w:rFonts w:ascii="Arial" w:hAnsi="Arial" w:cs="Arial"/>
          <w:sz w:val="24"/>
          <w:szCs w:val="24"/>
        </w:rPr>
        <w:t xml:space="preserve">) </w:t>
      </w:r>
      <w:r w:rsidRPr="00BA1075">
        <w:rPr>
          <w:rFonts w:ascii="Arial" w:hAnsi="Arial" w:cs="Arial"/>
          <w:sz w:val="24"/>
          <w:szCs w:val="24"/>
        </w:rPr>
        <w:t>For which things' sake the wrath of God cometh on the children of disobedience:</w:t>
      </w:r>
      <w:r w:rsidR="00BA1075">
        <w:rPr>
          <w:rFonts w:ascii="Arial" w:hAnsi="Arial" w:cs="Arial"/>
          <w:sz w:val="24"/>
          <w:szCs w:val="24"/>
        </w:rPr>
        <w:t xml:space="preserve"> (</w:t>
      </w:r>
      <w:r w:rsidRPr="00BA1075">
        <w:rPr>
          <w:rFonts w:ascii="Arial" w:hAnsi="Arial" w:cs="Arial"/>
          <w:sz w:val="24"/>
          <w:szCs w:val="24"/>
        </w:rPr>
        <w:t>7</w:t>
      </w:r>
      <w:r w:rsidR="00BA1075">
        <w:rPr>
          <w:rFonts w:ascii="Arial" w:hAnsi="Arial" w:cs="Arial"/>
          <w:sz w:val="24"/>
          <w:szCs w:val="24"/>
        </w:rPr>
        <w:t xml:space="preserve">) </w:t>
      </w:r>
      <w:r w:rsidRPr="00BA1075">
        <w:rPr>
          <w:rFonts w:ascii="Arial" w:hAnsi="Arial" w:cs="Arial"/>
          <w:sz w:val="24"/>
          <w:szCs w:val="24"/>
        </w:rPr>
        <w:t>In the which ye also walked some time, when ye lived in them.</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BA1075" w:rsidRDefault="002647A4" w:rsidP="00BA38CC">
      <w:pPr>
        <w:spacing w:after="0"/>
        <w:jc w:val="both"/>
        <w:rPr>
          <w:rFonts w:ascii="Arial" w:hAnsi="Arial" w:cs="Arial"/>
          <w:sz w:val="24"/>
          <w:szCs w:val="24"/>
        </w:rPr>
      </w:pPr>
      <w:r w:rsidRPr="00BA1075">
        <w:rPr>
          <w:rFonts w:ascii="Arial" w:hAnsi="Arial" w:cs="Arial"/>
          <w:sz w:val="24"/>
          <w:szCs w:val="24"/>
        </w:rPr>
        <w:t xml:space="preserve">It really doesn’t take much leaven at all to get in and infect the whole lump. When you were born again you began a walk where the Lord expects His people to be obedient to His word and not fall for the things of the carnal realm again. Don’t be deceived </w:t>
      </w:r>
      <w:r w:rsidR="006B5FD7">
        <w:rPr>
          <w:rFonts w:ascii="Arial" w:hAnsi="Arial" w:cs="Arial"/>
          <w:sz w:val="24"/>
          <w:szCs w:val="24"/>
        </w:rPr>
        <w:t>C</w:t>
      </w:r>
      <w:r w:rsidRPr="00BA1075">
        <w:rPr>
          <w:rFonts w:ascii="Arial" w:hAnsi="Arial" w:cs="Arial"/>
          <w:sz w:val="24"/>
          <w:szCs w:val="24"/>
        </w:rPr>
        <w:t>hurch</w:t>
      </w:r>
      <w:r w:rsidR="006B5FD7">
        <w:rPr>
          <w:rFonts w:ascii="Arial" w:hAnsi="Arial" w:cs="Arial"/>
          <w:sz w:val="24"/>
          <w:szCs w:val="24"/>
        </w:rPr>
        <w:t>,</w:t>
      </w:r>
      <w:r w:rsidRPr="00BA1075">
        <w:rPr>
          <w:rFonts w:ascii="Arial" w:hAnsi="Arial" w:cs="Arial"/>
          <w:sz w:val="24"/>
          <w:szCs w:val="24"/>
        </w:rPr>
        <w:t xml:space="preserve"> because as quickly as you entered into the kingdom of God you can just as quickly exit if you are not paying attention to the realm of the Spirit.</w:t>
      </w:r>
    </w:p>
    <w:p w:rsidR="002647A4" w:rsidRPr="00BA1075" w:rsidRDefault="002647A4" w:rsidP="00BA38CC">
      <w:pPr>
        <w:spacing w:after="0"/>
        <w:jc w:val="both"/>
        <w:rPr>
          <w:rFonts w:ascii="Arial" w:hAnsi="Arial" w:cs="Arial"/>
          <w:sz w:val="24"/>
          <w:szCs w:val="24"/>
        </w:rPr>
      </w:pPr>
      <w:r w:rsidRPr="00BA1075">
        <w:rPr>
          <w:rFonts w:ascii="Arial" w:hAnsi="Arial" w:cs="Arial"/>
          <w:sz w:val="24"/>
          <w:szCs w:val="24"/>
        </w:rPr>
        <w:t xml:space="preserve"> </w:t>
      </w:r>
    </w:p>
    <w:p w:rsidR="002647A4" w:rsidRDefault="002647A4" w:rsidP="00BA38CC">
      <w:pPr>
        <w:spacing w:after="0"/>
        <w:jc w:val="both"/>
        <w:rPr>
          <w:rFonts w:ascii="Arial" w:hAnsi="Arial" w:cs="Arial"/>
          <w:sz w:val="24"/>
          <w:szCs w:val="24"/>
        </w:rPr>
      </w:pPr>
      <w:r w:rsidRPr="00BA1075">
        <w:rPr>
          <w:rFonts w:ascii="Arial" w:hAnsi="Arial" w:cs="Arial"/>
          <w:sz w:val="24"/>
          <w:szCs w:val="24"/>
        </w:rPr>
        <w:lastRenderedPageBreak/>
        <w:t>Rom</w:t>
      </w:r>
      <w:r w:rsidR="00BA1075">
        <w:rPr>
          <w:rFonts w:ascii="Arial" w:hAnsi="Arial" w:cs="Arial"/>
          <w:sz w:val="24"/>
          <w:szCs w:val="24"/>
        </w:rPr>
        <w:t>ans</w:t>
      </w:r>
      <w:r w:rsidRPr="00BA1075">
        <w:rPr>
          <w:rFonts w:ascii="Arial" w:hAnsi="Arial" w:cs="Arial"/>
          <w:sz w:val="24"/>
          <w:szCs w:val="24"/>
        </w:rPr>
        <w:t xml:space="preserve"> 1:18-20</w:t>
      </w:r>
      <w:r w:rsidR="00BA1075">
        <w:rPr>
          <w:rFonts w:ascii="Arial" w:hAnsi="Arial" w:cs="Arial"/>
          <w:sz w:val="24"/>
          <w:szCs w:val="24"/>
        </w:rPr>
        <w:t xml:space="preserve"> </w:t>
      </w:r>
      <w:r w:rsidRPr="00BA1075">
        <w:rPr>
          <w:rFonts w:ascii="Arial" w:hAnsi="Arial" w:cs="Arial"/>
          <w:sz w:val="24"/>
          <w:szCs w:val="24"/>
        </w:rPr>
        <w:t>For the wrath of God is revealed from heaven against all ungodliness and unrighteousness of men, who hold the truth in unrighteousness;</w:t>
      </w:r>
      <w:r w:rsidR="00BA1075">
        <w:rPr>
          <w:rFonts w:ascii="Arial" w:hAnsi="Arial" w:cs="Arial"/>
          <w:sz w:val="24"/>
          <w:szCs w:val="24"/>
        </w:rPr>
        <w:t xml:space="preserve"> (</w:t>
      </w:r>
      <w:r w:rsidRPr="00BA1075">
        <w:rPr>
          <w:rFonts w:ascii="Arial" w:hAnsi="Arial" w:cs="Arial"/>
          <w:sz w:val="24"/>
          <w:szCs w:val="24"/>
        </w:rPr>
        <w:t>19</w:t>
      </w:r>
      <w:r w:rsidR="00BA1075">
        <w:rPr>
          <w:rFonts w:ascii="Arial" w:hAnsi="Arial" w:cs="Arial"/>
          <w:sz w:val="24"/>
          <w:szCs w:val="24"/>
        </w:rPr>
        <w:t xml:space="preserve">) </w:t>
      </w:r>
      <w:r w:rsidRPr="00BA1075">
        <w:rPr>
          <w:rFonts w:ascii="Arial" w:hAnsi="Arial" w:cs="Arial"/>
          <w:sz w:val="24"/>
          <w:szCs w:val="24"/>
        </w:rPr>
        <w:t>Because that which may be known of God is manifest in them; for God hath shewed it unto them.</w:t>
      </w:r>
      <w:r w:rsidR="00BA1075">
        <w:rPr>
          <w:rFonts w:ascii="Arial" w:hAnsi="Arial" w:cs="Arial"/>
          <w:sz w:val="24"/>
          <w:szCs w:val="24"/>
        </w:rPr>
        <w:t xml:space="preserve"> (</w:t>
      </w:r>
      <w:r w:rsidRPr="00BA1075">
        <w:rPr>
          <w:rFonts w:ascii="Arial" w:hAnsi="Arial" w:cs="Arial"/>
          <w:sz w:val="24"/>
          <w:szCs w:val="24"/>
        </w:rPr>
        <w:t>20</w:t>
      </w:r>
      <w:r w:rsidR="00BA1075">
        <w:rPr>
          <w:rFonts w:ascii="Arial" w:hAnsi="Arial" w:cs="Arial"/>
          <w:sz w:val="24"/>
          <w:szCs w:val="24"/>
        </w:rPr>
        <w:t xml:space="preserve">) </w:t>
      </w:r>
      <w:r w:rsidRPr="00BA1075">
        <w:rPr>
          <w:rFonts w:ascii="Arial" w:hAnsi="Arial" w:cs="Arial"/>
          <w:sz w:val="24"/>
          <w:szCs w:val="24"/>
        </w:rPr>
        <w:t>For the invisible things of him from the creation of the world are clearly seen, being understood by the things that are made, even his eternal power and Godhead; so that they are without excuse:</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BA1075" w:rsidRDefault="002647A4" w:rsidP="00BA38CC">
      <w:pPr>
        <w:spacing w:after="0"/>
        <w:jc w:val="both"/>
        <w:rPr>
          <w:rFonts w:ascii="Arial" w:hAnsi="Arial" w:cs="Arial"/>
          <w:sz w:val="24"/>
          <w:szCs w:val="24"/>
        </w:rPr>
      </w:pPr>
      <w:r w:rsidRPr="00BA1075">
        <w:rPr>
          <w:rFonts w:ascii="Arial" w:hAnsi="Arial" w:cs="Arial"/>
          <w:sz w:val="24"/>
          <w:szCs w:val="24"/>
        </w:rPr>
        <w:t xml:space="preserve">The reality is that there is no such thing as a good excuse. You can tell when someone is phony because they think </w:t>
      </w:r>
      <w:r w:rsidR="005C6925">
        <w:rPr>
          <w:rFonts w:ascii="Arial" w:hAnsi="Arial" w:cs="Arial"/>
          <w:sz w:val="24"/>
          <w:szCs w:val="24"/>
        </w:rPr>
        <w:t xml:space="preserve">that </w:t>
      </w:r>
      <w:r w:rsidRPr="00BA1075">
        <w:rPr>
          <w:rFonts w:ascii="Arial" w:hAnsi="Arial" w:cs="Arial"/>
          <w:sz w:val="24"/>
          <w:szCs w:val="24"/>
        </w:rPr>
        <w:t xml:space="preserve">they always have an excuse for their own shortcomings and faults, or in many cases just their own lazy irresponsible lifestyles </w:t>
      </w:r>
      <w:r w:rsidR="005C6925">
        <w:rPr>
          <w:rFonts w:ascii="Arial" w:hAnsi="Arial" w:cs="Arial"/>
          <w:sz w:val="24"/>
          <w:szCs w:val="24"/>
        </w:rPr>
        <w:t xml:space="preserve">that </w:t>
      </w:r>
      <w:r w:rsidRPr="00BA1075">
        <w:rPr>
          <w:rFonts w:ascii="Arial" w:hAnsi="Arial" w:cs="Arial"/>
          <w:sz w:val="24"/>
          <w:szCs w:val="24"/>
        </w:rPr>
        <w:t>they live.</w:t>
      </w:r>
    </w:p>
    <w:p w:rsidR="002647A4" w:rsidRPr="00BA1075" w:rsidRDefault="002647A4" w:rsidP="00BA38CC">
      <w:pPr>
        <w:spacing w:after="0"/>
        <w:jc w:val="both"/>
        <w:rPr>
          <w:rFonts w:ascii="Arial" w:hAnsi="Arial" w:cs="Arial"/>
          <w:sz w:val="24"/>
          <w:szCs w:val="24"/>
        </w:rPr>
      </w:pPr>
      <w:r w:rsidRPr="00BA1075">
        <w:rPr>
          <w:rFonts w:ascii="Arial" w:hAnsi="Arial" w:cs="Arial"/>
          <w:sz w:val="24"/>
          <w:szCs w:val="24"/>
        </w:rPr>
        <w:t xml:space="preserve"> </w:t>
      </w:r>
    </w:p>
    <w:p w:rsidR="002647A4" w:rsidRDefault="002647A4" w:rsidP="00BA38CC">
      <w:pPr>
        <w:spacing w:after="0"/>
        <w:jc w:val="both"/>
        <w:rPr>
          <w:rFonts w:ascii="Arial" w:hAnsi="Arial" w:cs="Arial"/>
          <w:sz w:val="24"/>
          <w:szCs w:val="24"/>
        </w:rPr>
      </w:pPr>
      <w:r w:rsidRPr="00BA1075">
        <w:rPr>
          <w:rFonts w:ascii="Arial" w:hAnsi="Arial" w:cs="Arial"/>
          <w:sz w:val="24"/>
          <w:szCs w:val="24"/>
        </w:rPr>
        <w:t>Heb</w:t>
      </w:r>
      <w:r w:rsidR="00BA1075">
        <w:rPr>
          <w:rFonts w:ascii="Arial" w:hAnsi="Arial" w:cs="Arial"/>
          <w:sz w:val="24"/>
          <w:szCs w:val="24"/>
        </w:rPr>
        <w:t>rews</w:t>
      </w:r>
      <w:r w:rsidRPr="00BA1075">
        <w:rPr>
          <w:rFonts w:ascii="Arial" w:hAnsi="Arial" w:cs="Arial"/>
          <w:sz w:val="24"/>
          <w:szCs w:val="24"/>
        </w:rPr>
        <w:t xml:space="preserve"> 10:36-39</w:t>
      </w:r>
      <w:r w:rsidR="00BA1075">
        <w:rPr>
          <w:rFonts w:ascii="Arial" w:hAnsi="Arial" w:cs="Arial"/>
          <w:sz w:val="24"/>
          <w:szCs w:val="24"/>
        </w:rPr>
        <w:t xml:space="preserve"> </w:t>
      </w:r>
      <w:r w:rsidRPr="00BA1075">
        <w:rPr>
          <w:rFonts w:ascii="Arial" w:hAnsi="Arial" w:cs="Arial"/>
          <w:sz w:val="24"/>
          <w:szCs w:val="24"/>
        </w:rPr>
        <w:t>For ye have need of patience, that, after ye have done the will of God, ye might receive the promise.</w:t>
      </w:r>
      <w:r w:rsidR="00BA1075">
        <w:rPr>
          <w:rFonts w:ascii="Arial" w:hAnsi="Arial" w:cs="Arial"/>
          <w:sz w:val="24"/>
          <w:szCs w:val="24"/>
        </w:rPr>
        <w:t xml:space="preserve"> (</w:t>
      </w:r>
      <w:r w:rsidRPr="00BA1075">
        <w:rPr>
          <w:rFonts w:ascii="Arial" w:hAnsi="Arial" w:cs="Arial"/>
          <w:sz w:val="24"/>
          <w:szCs w:val="24"/>
        </w:rPr>
        <w:t>37</w:t>
      </w:r>
      <w:r w:rsidR="00BA1075">
        <w:rPr>
          <w:rFonts w:ascii="Arial" w:hAnsi="Arial" w:cs="Arial"/>
          <w:sz w:val="24"/>
          <w:szCs w:val="24"/>
        </w:rPr>
        <w:t xml:space="preserve">) </w:t>
      </w:r>
      <w:r w:rsidRPr="00BA1075">
        <w:rPr>
          <w:rFonts w:ascii="Arial" w:hAnsi="Arial" w:cs="Arial"/>
          <w:sz w:val="24"/>
          <w:szCs w:val="24"/>
        </w:rPr>
        <w:t>For yet a little while, and he that shall come will come, and will not tarry.</w:t>
      </w:r>
      <w:r w:rsidR="00BA1075">
        <w:rPr>
          <w:rFonts w:ascii="Arial" w:hAnsi="Arial" w:cs="Arial"/>
          <w:sz w:val="24"/>
          <w:szCs w:val="24"/>
        </w:rPr>
        <w:t xml:space="preserve"> (</w:t>
      </w:r>
      <w:r w:rsidRPr="00BA1075">
        <w:rPr>
          <w:rFonts w:ascii="Arial" w:hAnsi="Arial" w:cs="Arial"/>
          <w:sz w:val="24"/>
          <w:szCs w:val="24"/>
        </w:rPr>
        <w:t>38</w:t>
      </w:r>
      <w:r w:rsidR="00BA1075">
        <w:rPr>
          <w:rFonts w:ascii="Arial" w:hAnsi="Arial" w:cs="Arial"/>
          <w:sz w:val="24"/>
          <w:szCs w:val="24"/>
        </w:rPr>
        <w:t xml:space="preserve">) </w:t>
      </w:r>
      <w:r w:rsidRPr="00BA1075">
        <w:rPr>
          <w:rFonts w:ascii="Arial" w:hAnsi="Arial" w:cs="Arial"/>
          <w:sz w:val="24"/>
          <w:szCs w:val="24"/>
        </w:rPr>
        <w:t>Now the just shall live by faith: but if any man draw back, my soul shall have no pleasure in him.</w:t>
      </w:r>
      <w:r w:rsidR="00BA1075">
        <w:rPr>
          <w:rFonts w:ascii="Arial" w:hAnsi="Arial" w:cs="Arial"/>
          <w:sz w:val="24"/>
          <w:szCs w:val="24"/>
        </w:rPr>
        <w:t xml:space="preserve"> (</w:t>
      </w:r>
      <w:r w:rsidRPr="00BA1075">
        <w:rPr>
          <w:rFonts w:ascii="Arial" w:hAnsi="Arial" w:cs="Arial"/>
          <w:sz w:val="24"/>
          <w:szCs w:val="24"/>
        </w:rPr>
        <w:t>39</w:t>
      </w:r>
      <w:r w:rsidR="00BA1075">
        <w:rPr>
          <w:rFonts w:ascii="Arial" w:hAnsi="Arial" w:cs="Arial"/>
          <w:sz w:val="24"/>
          <w:szCs w:val="24"/>
        </w:rPr>
        <w:t xml:space="preserve">) </w:t>
      </w:r>
      <w:r w:rsidRPr="00BA1075">
        <w:rPr>
          <w:rFonts w:ascii="Arial" w:hAnsi="Arial" w:cs="Arial"/>
          <w:sz w:val="24"/>
          <w:szCs w:val="24"/>
        </w:rPr>
        <w:t>But we are not of them who draw back unto perdition; but of them that believe to the saving of the soul.</w:t>
      </w:r>
      <w:r w:rsidR="00BA1075">
        <w:rPr>
          <w:rFonts w:ascii="Arial" w:hAnsi="Arial" w:cs="Arial"/>
          <w:sz w:val="24"/>
          <w:szCs w:val="24"/>
        </w:rPr>
        <w:t xml:space="preserve"> </w:t>
      </w:r>
      <w:r w:rsidRPr="00BA1075">
        <w:rPr>
          <w:rFonts w:ascii="Arial" w:hAnsi="Arial" w:cs="Arial"/>
          <w:sz w:val="24"/>
          <w:szCs w:val="24"/>
        </w:rPr>
        <w:t>(KJV)</w:t>
      </w:r>
    </w:p>
    <w:p w:rsidR="00BA1075" w:rsidRPr="00BA1075" w:rsidRDefault="00BA1075" w:rsidP="00BA38CC">
      <w:pPr>
        <w:spacing w:after="0"/>
        <w:jc w:val="both"/>
        <w:rPr>
          <w:rFonts w:ascii="Arial" w:hAnsi="Arial" w:cs="Arial"/>
          <w:sz w:val="24"/>
          <w:szCs w:val="24"/>
        </w:rPr>
      </w:pPr>
    </w:p>
    <w:p w:rsidR="003B724E" w:rsidRPr="00BA1075" w:rsidRDefault="002647A4" w:rsidP="00BA38CC">
      <w:pPr>
        <w:spacing w:after="0"/>
        <w:jc w:val="both"/>
        <w:rPr>
          <w:rFonts w:ascii="Arial" w:hAnsi="Arial" w:cs="Arial"/>
          <w:sz w:val="24"/>
          <w:szCs w:val="24"/>
        </w:rPr>
      </w:pPr>
      <w:r w:rsidRPr="00BA1075">
        <w:rPr>
          <w:rFonts w:ascii="Arial" w:hAnsi="Arial" w:cs="Arial"/>
          <w:sz w:val="24"/>
          <w:szCs w:val="24"/>
        </w:rPr>
        <w:t>God expects His people to keep moving forward in their walk and not retreat. Many of God</w:t>
      </w:r>
      <w:r w:rsidR="005C6925">
        <w:rPr>
          <w:rFonts w:ascii="Arial" w:hAnsi="Arial" w:cs="Arial"/>
          <w:sz w:val="24"/>
          <w:szCs w:val="24"/>
        </w:rPr>
        <w:t>’</w:t>
      </w:r>
      <w:r w:rsidRPr="00BA1075">
        <w:rPr>
          <w:rFonts w:ascii="Arial" w:hAnsi="Arial" w:cs="Arial"/>
          <w:sz w:val="24"/>
          <w:szCs w:val="24"/>
        </w:rPr>
        <w:t xml:space="preserve">s people have begun in the Spirit, only to turn around and try </w:t>
      </w:r>
      <w:r w:rsidR="005C6925">
        <w:rPr>
          <w:rFonts w:ascii="Arial" w:hAnsi="Arial" w:cs="Arial"/>
          <w:sz w:val="24"/>
          <w:szCs w:val="24"/>
        </w:rPr>
        <w:t>to</w:t>
      </w:r>
      <w:r w:rsidRPr="00BA1075">
        <w:rPr>
          <w:rFonts w:ascii="Arial" w:hAnsi="Arial" w:cs="Arial"/>
          <w:sz w:val="24"/>
          <w:szCs w:val="24"/>
        </w:rPr>
        <w:t xml:space="preserve"> perfect their walk by the flesh. One way or the other</w:t>
      </w:r>
      <w:r w:rsidR="00BA38CC">
        <w:rPr>
          <w:rFonts w:ascii="Arial" w:hAnsi="Arial" w:cs="Arial"/>
          <w:sz w:val="24"/>
          <w:szCs w:val="24"/>
        </w:rPr>
        <w:t>,</w:t>
      </w:r>
      <w:r w:rsidRPr="00BA1075">
        <w:rPr>
          <w:rFonts w:ascii="Arial" w:hAnsi="Arial" w:cs="Arial"/>
          <w:sz w:val="24"/>
          <w:szCs w:val="24"/>
        </w:rPr>
        <w:t xml:space="preserve"> we </w:t>
      </w:r>
      <w:r w:rsidR="00BA38CC">
        <w:rPr>
          <w:rFonts w:ascii="Arial" w:hAnsi="Arial" w:cs="Arial"/>
          <w:sz w:val="24"/>
          <w:szCs w:val="24"/>
        </w:rPr>
        <w:t xml:space="preserve">will </w:t>
      </w:r>
      <w:r w:rsidRPr="00BA1075">
        <w:rPr>
          <w:rFonts w:ascii="Arial" w:hAnsi="Arial" w:cs="Arial"/>
          <w:sz w:val="24"/>
          <w:szCs w:val="24"/>
        </w:rPr>
        <w:t>all reap what we sow.</w:t>
      </w:r>
    </w:p>
    <w:sectPr w:rsidR="003B724E" w:rsidRPr="00BA1075" w:rsidSect="003B72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C7F"/>
    <w:rsid w:val="002647A4"/>
    <w:rsid w:val="003B724E"/>
    <w:rsid w:val="005C6925"/>
    <w:rsid w:val="006B5FD7"/>
    <w:rsid w:val="00832C18"/>
    <w:rsid w:val="00914A40"/>
    <w:rsid w:val="00AA3747"/>
    <w:rsid w:val="00AD5C7F"/>
    <w:rsid w:val="00BA1075"/>
    <w:rsid w:val="00BA38CC"/>
    <w:rsid w:val="00CB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2011-08-05T20:39:00Z</dcterms:created>
  <dcterms:modified xsi:type="dcterms:W3CDTF">2011-08-16T12:09:00Z</dcterms:modified>
</cp:coreProperties>
</file>