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3C" w:rsidRPr="0078313C" w:rsidRDefault="0078313C" w:rsidP="0078313C">
      <w:pPr>
        <w:tabs>
          <w:tab w:val="left" w:pos="3045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78313C">
        <w:rPr>
          <w:rFonts w:ascii="Arial" w:hAnsi="Arial" w:cs="Arial"/>
          <w:i/>
          <w:sz w:val="24"/>
          <w:szCs w:val="24"/>
        </w:rPr>
        <w:t>Thursday, September 8, 2011</w:t>
      </w:r>
    </w:p>
    <w:p w:rsidR="0078313C" w:rsidRPr="0078313C" w:rsidRDefault="0078313C" w:rsidP="0078313C">
      <w:pPr>
        <w:tabs>
          <w:tab w:val="left" w:pos="3045"/>
        </w:tabs>
        <w:spacing w:after="0"/>
        <w:rPr>
          <w:rFonts w:ascii="Arial" w:hAnsi="Arial" w:cs="Arial"/>
          <w:sz w:val="24"/>
          <w:szCs w:val="24"/>
        </w:rPr>
      </w:pPr>
    </w:p>
    <w:p w:rsidR="00EF0516" w:rsidRPr="0078313C" w:rsidRDefault="00EF0516" w:rsidP="0078313C">
      <w:pPr>
        <w:tabs>
          <w:tab w:val="left" w:pos="304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8313C">
        <w:rPr>
          <w:rFonts w:ascii="Arial" w:hAnsi="Arial" w:cs="Arial"/>
          <w:b/>
          <w:sz w:val="28"/>
          <w:szCs w:val="28"/>
          <w:u w:val="single"/>
        </w:rPr>
        <w:t>Sometimes Always</w:t>
      </w:r>
    </w:p>
    <w:p w:rsidR="0078313C" w:rsidRPr="0078313C" w:rsidRDefault="0078313C" w:rsidP="0078313C">
      <w:pPr>
        <w:tabs>
          <w:tab w:val="left" w:pos="3045"/>
        </w:tabs>
        <w:spacing w:after="0"/>
        <w:rPr>
          <w:rFonts w:ascii="Arial" w:hAnsi="Arial" w:cs="Arial"/>
          <w:sz w:val="24"/>
          <w:szCs w:val="24"/>
        </w:rPr>
      </w:pPr>
    </w:p>
    <w:p w:rsidR="006A1536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13C">
        <w:rPr>
          <w:rFonts w:ascii="Arial" w:hAnsi="Arial" w:cs="Arial"/>
          <w:sz w:val="24"/>
          <w:szCs w:val="24"/>
        </w:rPr>
        <w:t>2 Cor</w:t>
      </w:r>
      <w:r>
        <w:rPr>
          <w:rFonts w:ascii="Arial" w:hAnsi="Arial" w:cs="Arial"/>
          <w:sz w:val="24"/>
          <w:szCs w:val="24"/>
        </w:rPr>
        <w:t>inthians</w:t>
      </w:r>
      <w:r w:rsidRPr="0078313C">
        <w:rPr>
          <w:rFonts w:ascii="Arial" w:hAnsi="Arial" w:cs="Arial"/>
          <w:sz w:val="24"/>
          <w:szCs w:val="24"/>
        </w:rPr>
        <w:t xml:space="preserve"> 10:3-5</w:t>
      </w:r>
      <w:r>
        <w:rPr>
          <w:rFonts w:ascii="Arial" w:hAnsi="Arial" w:cs="Arial"/>
          <w:sz w:val="24"/>
          <w:szCs w:val="24"/>
        </w:rPr>
        <w:t xml:space="preserve"> </w:t>
      </w:r>
      <w:r w:rsidRPr="0078313C">
        <w:rPr>
          <w:rFonts w:ascii="Arial" w:hAnsi="Arial" w:cs="Arial"/>
          <w:sz w:val="24"/>
          <w:szCs w:val="24"/>
        </w:rPr>
        <w:t>For though we walk in the flesh, we do not war after the flesh:</w:t>
      </w:r>
      <w:r>
        <w:rPr>
          <w:rFonts w:ascii="Arial" w:hAnsi="Arial" w:cs="Arial"/>
          <w:sz w:val="24"/>
          <w:szCs w:val="24"/>
        </w:rPr>
        <w:t xml:space="preserve"> (</w:t>
      </w:r>
      <w:r w:rsidRPr="0078313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 </w:t>
      </w:r>
      <w:r w:rsidRPr="0078313C">
        <w:rPr>
          <w:rFonts w:ascii="Arial" w:hAnsi="Arial" w:cs="Arial"/>
          <w:sz w:val="24"/>
          <w:szCs w:val="24"/>
        </w:rPr>
        <w:t>(For the weapons of our warfare are not carnal, but mighty through God to the pulling down of strong holds;)</w:t>
      </w:r>
      <w:r>
        <w:rPr>
          <w:rFonts w:ascii="Arial" w:hAnsi="Arial" w:cs="Arial"/>
          <w:sz w:val="24"/>
          <w:szCs w:val="24"/>
        </w:rPr>
        <w:t xml:space="preserve"> (</w:t>
      </w:r>
      <w:r w:rsidRPr="0078313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) </w:t>
      </w:r>
      <w:r w:rsidRPr="0078313C">
        <w:rPr>
          <w:rFonts w:ascii="Arial" w:hAnsi="Arial" w:cs="Arial"/>
          <w:sz w:val="24"/>
          <w:szCs w:val="24"/>
        </w:rPr>
        <w:t>Casting down imaginations, and every high thing that exalteth itself against the knowledge of God, and bringing into captivity every thought to the obedience of Christ;</w:t>
      </w:r>
      <w:r>
        <w:rPr>
          <w:rFonts w:ascii="Arial" w:hAnsi="Arial" w:cs="Arial"/>
          <w:sz w:val="24"/>
          <w:szCs w:val="24"/>
        </w:rPr>
        <w:t xml:space="preserve"> </w:t>
      </w:r>
      <w:r w:rsidRPr="0078313C">
        <w:rPr>
          <w:rFonts w:ascii="Arial" w:hAnsi="Arial" w:cs="Arial"/>
          <w:sz w:val="24"/>
          <w:szCs w:val="24"/>
        </w:rPr>
        <w:t>(KJV)</w:t>
      </w:r>
    </w:p>
    <w:p w:rsidR="006A1536" w:rsidRPr="0078313C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1536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13C">
        <w:rPr>
          <w:rFonts w:ascii="Arial" w:hAnsi="Arial" w:cs="Arial"/>
          <w:sz w:val="24"/>
          <w:szCs w:val="24"/>
        </w:rPr>
        <w:t xml:space="preserve">Sometimes we spend too much time trying to emulate others and think </w:t>
      </w:r>
      <w:r>
        <w:rPr>
          <w:rFonts w:ascii="Arial" w:hAnsi="Arial" w:cs="Arial"/>
          <w:sz w:val="24"/>
          <w:szCs w:val="24"/>
        </w:rPr>
        <w:t xml:space="preserve">that </w:t>
      </w:r>
      <w:r w:rsidRPr="0078313C">
        <w:rPr>
          <w:rFonts w:ascii="Arial" w:hAnsi="Arial" w:cs="Arial"/>
          <w:sz w:val="24"/>
          <w:szCs w:val="24"/>
        </w:rPr>
        <w:t xml:space="preserve">if we could only be like someone else. Always know this </w:t>
      </w:r>
      <w:r>
        <w:rPr>
          <w:rFonts w:ascii="Arial" w:hAnsi="Arial" w:cs="Arial"/>
          <w:sz w:val="24"/>
          <w:szCs w:val="24"/>
        </w:rPr>
        <w:t>C</w:t>
      </w:r>
      <w:r w:rsidRPr="0078313C">
        <w:rPr>
          <w:rFonts w:ascii="Arial" w:hAnsi="Arial" w:cs="Arial"/>
          <w:sz w:val="24"/>
          <w:szCs w:val="24"/>
        </w:rPr>
        <w:t>hurch that God does not and never has made mistakes, especially when it comes to His people.</w:t>
      </w:r>
    </w:p>
    <w:p w:rsidR="006A1536" w:rsidRPr="0078313C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1536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13C">
        <w:rPr>
          <w:rFonts w:ascii="Arial" w:hAnsi="Arial" w:cs="Arial"/>
          <w:sz w:val="24"/>
          <w:szCs w:val="24"/>
        </w:rPr>
        <w:t>Gen</w:t>
      </w:r>
      <w:r>
        <w:rPr>
          <w:rFonts w:ascii="Arial" w:hAnsi="Arial" w:cs="Arial"/>
          <w:sz w:val="24"/>
          <w:szCs w:val="24"/>
        </w:rPr>
        <w:t>esis</w:t>
      </w:r>
      <w:r w:rsidRPr="0078313C">
        <w:rPr>
          <w:rFonts w:ascii="Arial" w:hAnsi="Arial" w:cs="Arial"/>
          <w:sz w:val="24"/>
          <w:szCs w:val="24"/>
        </w:rPr>
        <w:t xml:space="preserve"> 1:31</w:t>
      </w:r>
      <w:r>
        <w:rPr>
          <w:rFonts w:ascii="Arial" w:hAnsi="Arial" w:cs="Arial"/>
          <w:sz w:val="24"/>
          <w:szCs w:val="24"/>
        </w:rPr>
        <w:t xml:space="preserve"> </w:t>
      </w:r>
      <w:r w:rsidRPr="0078313C">
        <w:rPr>
          <w:rFonts w:ascii="Arial" w:hAnsi="Arial" w:cs="Arial"/>
          <w:sz w:val="24"/>
          <w:szCs w:val="24"/>
        </w:rPr>
        <w:t>And God saw everything that he had made, and, behold, it was very good. And the evening and the morning were the sixth day.</w:t>
      </w:r>
      <w:r>
        <w:rPr>
          <w:rFonts w:ascii="Arial" w:hAnsi="Arial" w:cs="Arial"/>
          <w:sz w:val="24"/>
          <w:szCs w:val="24"/>
        </w:rPr>
        <w:t xml:space="preserve"> </w:t>
      </w:r>
      <w:r w:rsidRPr="0078313C">
        <w:rPr>
          <w:rFonts w:ascii="Arial" w:hAnsi="Arial" w:cs="Arial"/>
          <w:sz w:val="24"/>
          <w:szCs w:val="24"/>
        </w:rPr>
        <w:t>(KJV)</w:t>
      </w:r>
    </w:p>
    <w:p w:rsidR="006A1536" w:rsidRPr="0078313C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1536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13C">
        <w:rPr>
          <w:rFonts w:ascii="Arial" w:hAnsi="Arial" w:cs="Arial"/>
          <w:sz w:val="24"/>
          <w:szCs w:val="24"/>
        </w:rPr>
        <w:t>Sometimes we let our imagination run wild thinking that if we only looked a bit different then we could have a better life. The reality is that God saw you</w:t>
      </w:r>
      <w:r>
        <w:rPr>
          <w:rFonts w:ascii="Arial" w:hAnsi="Arial" w:cs="Arial"/>
          <w:sz w:val="24"/>
          <w:szCs w:val="24"/>
        </w:rPr>
        <w:t>,</w:t>
      </w:r>
      <w:r w:rsidRPr="0078313C">
        <w:rPr>
          <w:rFonts w:ascii="Arial" w:hAnsi="Arial" w:cs="Arial"/>
          <w:sz w:val="24"/>
          <w:szCs w:val="24"/>
        </w:rPr>
        <w:t xml:space="preserve"> who just happen</w:t>
      </w:r>
      <w:r>
        <w:rPr>
          <w:rFonts w:ascii="Arial" w:hAnsi="Arial" w:cs="Arial"/>
          <w:sz w:val="24"/>
          <w:szCs w:val="24"/>
        </w:rPr>
        <w:t>s</w:t>
      </w:r>
      <w:r w:rsidRPr="0078313C">
        <w:rPr>
          <w:rFonts w:ascii="Arial" w:hAnsi="Arial" w:cs="Arial"/>
          <w:sz w:val="24"/>
          <w:szCs w:val="24"/>
        </w:rPr>
        <w:t xml:space="preserve"> to be made in His image and His likeness</w:t>
      </w:r>
      <w:r>
        <w:rPr>
          <w:rFonts w:ascii="Arial" w:hAnsi="Arial" w:cs="Arial"/>
          <w:sz w:val="24"/>
          <w:szCs w:val="24"/>
        </w:rPr>
        <w:t>,</w:t>
      </w:r>
      <w:r w:rsidRPr="0078313C">
        <w:rPr>
          <w:rFonts w:ascii="Arial" w:hAnsi="Arial" w:cs="Arial"/>
          <w:sz w:val="24"/>
          <w:szCs w:val="24"/>
        </w:rPr>
        <w:t xml:space="preserve"> as turning out very good. Always keep this in mind</w:t>
      </w:r>
      <w:r>
        <w:rPr>
          <w:rFonts w:ascii="Arial" w:hAnsi="Arial" w:cs="Arial"/>
          <w:sz w:val="24"/>
          <w:szCs w:val="24"/>
        </w:rPr>
        <w:t>,</w:t>
      </w:r>
      <w:r w:rsidRPr="0078313C">
        <w:rPr>
          <w:rFonts w:ascii="Arial" w:hAnsi="Arial" w:cs="Arial"/>
          <w:sz w:val="24"/>
          <w:szCs w:val="24"/>
        </w:rPr>
        <w:t xml:space="preserve"> that God is the highest </w:t>
      </w:r>
      <w:r>
        <w:rPr>
          <w:rFonts w:ascii="Arial" w:hAnsi="Arial" w:cs="Arial"/>
          <w:sz w:val="24"/>
          <w:szCs w:val="24"/>
        </w:rPr>
        <w:t xml:space="preserve">that </w:t>
      </w:r>
      <w:r w:rsidRPr="0078313C">
        <w:rPr>
          <w:rFonts w:ascii="Arial" w:hAnsi="Arial" w:cs="Arial"/>
          <w:sz w:val="24"/>
          <w:szCs w:val="24"/>
        </w:rPr>
        <w:t>we can go in this universe</w:t>
      </w:r>
      <w:r>
        <w:rPr>
          <w:rFonts w:ascii="Arial" w:hAnsi="Arial" w:cs="Arial"/>
          <w:sz w:val="24"/>
          <w:szCs w:val="24"/>
        </w:rPr>
        <w:t>;</w:t>
      </w:r>
      <w:r w:rsidRPr="0078313C">
        <w:rPr>
          <w:rFonts w:ascii="Arial" w:hAnsi="Arial" w:cs="Arial"/>
          <w:sz w:val="24"/>
          <w:szCs w:val="24"/>
        </w:rPr>
        <w:t xml:space="preserve"> so if He says </w:t>
      </w:r>
      <w:r>
        <w:rPr>
          <w:rFonts w:ascii="Arial" w:hAnsi="Arial" w:cs="Arial"/>
          <w:sz w:val="24"/>
          <w:szCs w:val="24"/>
        </w:rPr>
        <w:t xml:space="preserve">that </w:t>
      </w:r>
      <w:r w:rsidRPr="0078313C">
        <w:rPr>
          <w:rFonts w:ascii="Arial" w:hAnsi="Arial" w:cs="Arial"/>
          <w:sz w:val="24"/>
          <w:szCs w:val="24"/>
        </w:rPr>
        <w:t>you are very good</w:t>
      </w:r>
      <w:r>
        <w:rPr>
          <w:rFonts w:ascii="Arial" w:hAnsi="Arial" w:cs="Arial"/>
          <w:sz w:val="24"/>
          <w:szCs w:val="24"/>
        </w:rPr>
        <w:t>,</w:t>
      </w:r>
      <w:r w:rsidRPr="0078313C">
        <w:rPr>
          <w:rFonts w:ascii="Arial" w:hAnsi="Arial" w:cs="Arial"/>
          <w:sz w:val="24"/>
          <w:szCs w:val="24"/>
        </w:rPr>
        <w:t xml:space="preserve"> well that is what I would call top shelf material.</w:t>
      </w:r>
    </w:p>
    <w:p w:rsidR="006A1536" w:rsidRPr="0078313C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13C">
        <w:rPr>
          <w:rFonts w:ascii="Arial" w:hAnsi="Arial" w:cs="Arial"/>
          <w:sz w:val="24"/>
          <w:szCs w:val="24"/>
        </w:rPr>
        <w:t xml:space="preserve"> </w:t>
      </w:r>
    </w:p>
    <w:p w:rsidR="006A1536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13C">
        <w:rPr>
          <w:rFonts w:ascii="Arial" w:hAnsi="Arial" w:cs="Arial"/>
          <w:sz w:val="24"/>
          <w:szCs w:val="24"/>
        </w:rPr>
        <w:t>Gen</w:t>
      </w:r>
      <w:r>
        <w:rPr>
          <w:rFonts w:ascii="Arial" w:hAnsi="Arial" w:cs="Arial"/>
          <w:sz w:val="24"/>
          <w:szCs w:val="24"/>
        </w:rPr>
        <w:t>esis</w:t>
      </w:r>
      <w:r w:rsidRPr="0078313C">
        <w:rPr>
          <w:rFonts w:ascii="Arial" w:hAnsi="Arial" w:cs="Arial"/>
          <w:sz w:val="24"/>
          <w:szCs w:val="24"/>
        </w:rPr>
        <w:t xml:space="preserve"> 2:16-18</w:t>
      </w:r>
      <w:r>
        <w:rPr>
          <w:rFonts w:ascii="Arial" w:hAnsi="Arial" w:cs="Arial"/>
          <w:sz w:val="24"/>
          <w:szCs w:val="24"/>
        </w:rPr>
        <w:t xml:space="preserve"> </w:t>
      </w:r>
      <w:r w:rsidRPr="0078313C">
        <w:rPr>
          <w:rFonts w:ascii="Arial" w:hAnsi="Arial" w:cs="Arial"/>
          <w:sz w:val="24"/>
          <w:szCs w:val="24"/>
        </w:rPr>
        <w:t>And the LORD God commanded the man, saying, Of every tree of the garden thou mayest freely eat:</w:t>
      </w:r>
      <w:r>
        <w:rPr>
          <w:rFonts w:ascii="Arial" w:hAnsi="Arial" w:cs="Arial"/>
          <w:sz w:val="24"/>
          <w:szCs w:val="24"/>
        </w:rPr>
        <w:t xml:space="preserve"> (</w:t>
      </w:r>
      <w:r w:rsidRPr="0078313C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) </w:t>
      </w:r>
      <w:r w:rsidRPr="0078313C">
        <w:rPr>
          <w:rFonts w:ascii="Arial" w:hAnsi="Arial" w:cs="Arial"/>
          <w:sz w:val="24"/>
          <w:szCs w:val="24"/>
        </w:rPr>
        <w:t>But of the tree of the knowledge of good and evil, thou shalt not eat of it: for in the day that thou eatest thereof thou shalt surely die.</w:t>
      </w:r>
      <w:r>
        <w:rPr>
          <w:rFonts w:ascii="Arial" w:hAnsi="Arial" w:cs="Arial"/>
          <w:sz w:val="24"/>
          <w:szCs w:val="24"/>
        </w:rPr>
        <w:t xml:space="preserve"> (</w:t>
      </w:r>
      <w:r w:rsidRPr="0078313C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) </w:t>
      </w:r>
      <w:r w:rsidRPr="0078313C">
        <w:rPr>
          <w:rFonts w:ascii="Arial" w:hAnsi="Arial" w:cs="Arial"/>
          <w:sz w:val="24"/>
          <w:szCs w:val="24"/>
        </w:rPr>
        <w:t>And the LORD God said, It is not good that the man should be alone; I will make him an help meet for him.</w:t>
      </w:r>
      <w:r>
        <w:rPr>
          <w:rFonts w:ascii="Arial" w:hAnsi="Arial" w:cs="Arial"/>
          <w:sz w:val="24"/>
          <w:szCs w:val="24"/>
        </w:rPr>
        <w:t xml:space="preserve"> </w:t>
      </w:r>
      <w:r w:rsidRPr="0078313C">
        <w:rPr>
          <w:rFonts w:ascii="Arial" w:hAnsi="Arial" w:cs="Arial"/>
          <w:sz w:val="24"/>
          <w:szCs w:val="24"/>
        </w:rPr>
        <w:t>(KJV)</w:t>
      </w:r>
    </w:p>
    <w:p w:rsidR="006A1536" w:rsidRPr="0078313C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1536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13C">
        <w:rPr>
          <w:rFonts w:ascii="Arial" w:hAnsi="Arial" w:cs="Arial"/>
          <w:sz w:val="24"/>
          <w:szCs w:val="24"/>
        </w:rPr>
        <w:t>Sometimes God</w:t>
      </w:r>
      <w:r>
        <w:rPr>
          <w:rFonts w:ascii="Arial" w:hAnsi="Arial" w:cs="Arial"/>
          <w:sz w:val="24"/>
          <w:szCs w:val="24"/>
        </w:rPr>
        <w:t>’</w:t>
      </w:r>
      <w:r w:rsidRPr="0078313C">
        <w:rPr>
          <w:rFonts w:ascii="Arial" w:hAnsi="Arial" w:cs="Arial"/>
          <w:sz w:val="24"/>
          <w:szCs w:val="24"/>
        </w:rPr>
        <w:t xml:space="preserve">s people go trolling down an imaginary trail looking for a significant other. Do take note of the fact that before Adam </w:t>
      </w:r>
      <w:r>
        <w:rPr>
          <w:rFonts w:ascii="Arial" w:hAnsi="Arial" w:cs="Arial"/>
          <w:sz w:val="24"/>
          <w:szCs w:val="24"/>
        </w:rPr>
        <w:t>fell</w:t>
      </w:r>
      <w:r w:rsidRPr="0078313C">
        <w:rPr>
          <w:rFonts w:ascii="Arial" w:hAnsi="Arial" w:cs="Arial"/>
          <w:sz w:val="24"/>
          <w:szCs w:val="24"/>
        </w:rPr>
        <w:t xml:space="preserve"> and had knowledge of evil, you don’t see him chasing after blessings. Always know that God has a perfect plan for your life and supplies all </w:t>
      </w:r>
      <w:r>
        <w:rPr>
          <w:rFonts w:ascii="Arial" w:hAnsi="Arial" w:cs="Arial"/>
          <w:sz w:val="24"/>
          <w:szCs w:val="24"/>
        </w:rPr>
        <w:t>y</w:t>
      </w:r>
      <w:r w:rsidRPr="0078313C">
        <w:rPr>
          <w:rFonts w:ascii="Arial" w:hAnsi="Arial" w:cs="Arial"/>
          <w:sz w:val="24"/>
          <w:szCs w:val="24"/>
        </w:rPr>
        <w:t>our need. So if the Lord decides that you would be better off in a marriage th</w:t>
      </w:r>
      <w:r>
        <w:rPr>
          <w:rFonts w:ascii="Arial" w:hAnsi="Arial" w:cs="Arial"/>
          <w:sz w:val="24"/>
          <w:szCs w:val="24"/>
        </w:rPr>
        <w:t>a</w:t>
      </w:r>
      <w:r w:rsidRPr="0078313C">
        <w:rPr>
          <w:rFonts w:ascii="Arial" w:hAnsi="Arial" w:cs="Arial"/>
          <w:sz w:val="24"/>
          <w:szCs w:val="24"/>
        </w:rPr>
        <w:t>n on your own, well hey</w:t>
      </w:r>
      <w:r>
        <w:rPr>
          <w:rFonts w:ascii="Arial" w:hAnsi="Arial" w:cs="Arial"/>
          <w:sz w:val="24"/>
          <w:szCs w:val="24"/>
        </w:rPr>
        <w:t>,</w:t>
      </w:r>
      <w:r w:rsidRPr="0078313C">
        <w:rPr>
          <w:rFonts w:ascii="Arial" w:hAnsi="Arial" w:cs="Arial"/>
          <w:sz w:val="24"/>
          <w:szCs w:val="24"/>
        </w:rPr>
        <w:t xml:space="preserve"> why not let Him pick out someone who He considers very good for your walk?</w:t>
      </w:r>
    </w:p>
    <w:p w:rsidR="006A1536" w:rsidRPr="0078313C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1536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13C">
        <w:rPr>
          <w:rFonts w:ascii="Arial" w:hAnsi="Arial" w:cs="Arial"/>
          <w:sz w:val="24"/>
          <w:szCs w:val="24"/>
        </w:rPr>
        <w:t>Mark 10:6-9</w:t>
      </w:r>
      <w:r>
        <w:rPr>
          <w:rFonts w:ascii="Arial" w:hAnsi="Arial" w:cs="Arial"/>
          <w:sz w:val="24"/>
          <w:szCs w:val="24"/>
        </w:rPr>
        <w:t xml:space="preserve"> </w:t>
      </w:r>
      <w:r w:rsidRPr="0078313C">
        <w:rPr>
          <w:rFonts w:ascii="Arial" w:hAnsi="Arial" w:cs="Arial"/>
          <w:sz w:val="24"/>
          <w:szCs w:val="24"/>
        </w:rPr>
        <w:t>But from the beginning of the creation God made them male and female.</w:t>
      </w:r>
      <w:r>
        <w:rPr>
          <w:rFonts w:ascii="Arial" w:hAnsi="Arial" w:cs="Arial"/>
          <w:sz w:val="24"/>
          <w:szCs w:val="24"/>
        </w:rPr>
        <w:t xml:space="preserve"> (</w:t>
      </w:r>
      <w:r w:rsidRPr="0078313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) </w:t>
      </w:r>
      <w:r w:rsidRPr="0078313C">
        <w:rPr>
          <w:rFonts w:ascii="Arial" w:hAnsi="Arial" w:cs="Arial"/>
          <w:sz w:val="24"/>
          <w:szCs w:val="24"/>
        </w:rPr>
        <w:t>For this cause shall a man leave his father and mother, and cleave to his wife;</w:t>
      </w:r>
      <w:r>
        <w:rPr>
          <w:rFonts w:ascii="Arial" w:hAnsi="Arial" w:cs="Arial"/>
          <w:sz w:val="24"/>
          <w:szCs w:val="24"/>
        </w:rPr>
        <w:t xml:space="preserve"> (</w:t>
      </w:r>
      <w:r w:rsidRPr="0078313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) </w:t>
      </w:r>
      <w:r w:rsidRPr="0078313C">
        <w:rPr>
          <w:rFonts w:ascii="Arial" w:hAnsi="Arial" w:cs="Arial"/>
          <w:sz w:val="24"/>
          <w:szCs w:val="24"/>
        </w:rPr>
        <w:t>And they twain shall be one flesh: so then they are no more twain, but one flesh.</w:t>
      </w:r>
      <w:r>
        <w:rPr>
          <w:rFonts w:ascii="Arial" w:hAnsi="Arial" w:cs="Arial"/>
          <w:sz w:val="24"/>
          <w:szCs w:val="24"/>
        </w:rPr>
        <w:t xml:space="preserve"> (</w:t>
      </w:r>
      <w:r w:rsidRPr="0078313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) </w:t>
      </w:r>
      <w:r w:rsidRPr="0078313C">
        <w:rPr>
          <w:rFonts w:ascii="Arial" w:hAnsi="Arial" w:cs="Arial"/>
          <w:sz w:val="24"/>
          <w:szCs w:val="24"/>
        </w:rPr>
        <w:t>What therefore God hath joined together, let not man put asunder.</w:t>
      </w:r>
      <w:r>
        <w:rPr>
          <w:rFonts w:ascii="Arial" w:hAnsi="Arial" w:cs="Arial"/>
          <w:sz w:val="24"/>
          <w:szCs w:val="24"/>
        </w:rPr>
        <w:t xml:space="preserve"> </w:t>
      </w:r>
      <w:r w:rsidRPr="0078313C">
        <w:rPr>
          <w:rFonts w:ascii="Arial" w:hAnsi="Arial" w:cs="Arial"/>
          <w:sz w:val="24"/>
          <w:szCs w:val="24"/>
        </w:rPr>
        <w:t>(KJV)</w:t>
      </w:r>
    </w:p>
    <w:p w:rsidR="006A1536" w:rsidRPr="0078313C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1536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13C">
        <w:rPr>
          <w:rFonts w:ascii="Arial" w:hAnsi="Arial" w:cs="Arial"/>
          <w:sz w:val="24"/>
          <w:szCs w:val="24"/>
        </w:rPr>
        <w:t>Sometimes the enemy will come along</w:t>
      </w:r>
      <w:r>
        <w:rPr>
          <w:rFonts w:ascii="Arial" w:hAnsi="Arial" w:cs="Arial"/>
          <w:sz w:val="24"/>
          <w:szCs w:val="24"/>
        </w:rPr>
        <w:t>,</w:t>
      </w:r>
      <w:r w:rsidRPr="0078313C">
        <w:rPr>
          <w:rFonts w:ascii="Arial" w:hAnsi="Arial" w:cs="Arial"/>
          <w:sz w:val="24"/>
          <w:szCs w:val="24"/>
        </w:rPr>
        <w:t xml:space="preserve"> especially in these last days</w:t>
      </w:r>
      <w:r>
        <w:rPr>
          <w:rFonts w:ascii="Arial" w:hAnsi="Arial" w:cs="Arial"/>
          <w:sz w:val="24"/>
          <w:szCs w:val="24"/>
        </w:rPr>
        <w:t>,</w:t>
      </w:r>
      <w:r w:rsidRPr="0078313C">
        <w:rPr>
          <w:rFonts w:ascii="Arial" w:hAnsi="Arial" w:cs="Arial"/>
          <w:sz w:val="24"/>
          <w:szCs w:val="24"/>
        </w:rPr>
        <w:t xml:space="preserve"> and try </w:t>
      </w:r>
      <w:r>
        <w:rPr>
          <w:rFonts w:ascii="Arial" w:hAnsi="Arial" w:cs="Arial"/>
          <w:sz w:val="24"/>
          <w:szCs w:val="24"/>
        </w:rPr>
        <w:t>to</w:t>
      </w:r>
      <w:r w:rsidRPr="0078313C">
        <w:rPr>
          <w:rFonts w:ascii="Arial" w:hAnsi="Arial" w:cs="Arial"/>
          <w:sz w:val="24"/>
          <w:szCs w:val="24"/>
        </w:rPr>
        <w:t xml:space="preserve"> alter God</w:t>
      </w:r>
      <w:r>
        <w:rPr>
          <w:rFonts w:ascii="Arial" w:hAnsi="Arial" w:cs="Arial"/>
          <w:sz w:val="24"/>
          <w:szCs w:val="24"/>
        </w:rPr>
        <w:t>’</w:t>
      </w:r>
      <w:r w:rsidRPr="0078313C">
        <w:rPr>
          <w:rFonts w:ascii="Arial" w:hAnsi="Arial" w:cs="Arial"/>
          <w:sz w:val="24"/>
          <w:szCs w:val="24"/>
        </w:rPr>
        <w:t>s plan concerning marriage. Today we have many alternative lifestyles rising up from the ashes of hell</w:t>
      </w:r>
      <w:r>
        <w:rPr>
          <w:rFonts w:ascii="Arial" w:hAnsi="Arial" w:cs="Arial"/>
          <w:sz w:val="24"/>
          <w:szCs w:val="24"/>
        </w:rPr>
        <w:t>,</w:t>
      </w:r>
      <w:r w:rsidRPr="0078313C">
        <w:rPr>
          <w:rFonts w:ascii="Arial" w:hAnsi="Arial" w:cs="Arial"/>
          <w:sz w:val="24"/>
          <w:szCs w:val="24"/>
        </w:rPr>
        <w:t xml:space="preserve"> and man is falling for those imaginary relationships. Always know that when God puts a situation together concerning a man and a woman, which by the way is the only one He works with, then don’t let your lower natures put it asunder.</w:t>
      </w:r>
    </w:p>
    <w:p w:rsidR="006A1536" w:rsidRPr="0078313C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13C">
        <w:rPr>
          <w:rFonts w:ascii="Arial" w:hAnsi="Arial" w:cs="Arial"/>
          <w:sz w:val="24"/>
          <w:szCs w:val="24"/>
        </w:rPr>
        <w:t xml:space="preserve"> </w:t>
      </w:r>
    </w:p>
    <w:p w:rsidR="006A1536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13C">
        <w:rPr>
          <w:rFonts w:ascii="Arial" w:hAnsi="Arial" w:cs="Arial"/>
          <w:sz w:val="24"/>
          <w:szCs w:val="24"/>
        </w:rPr>
        <w:t>1Cor</w:t>
      </w:r>
      <w:r>
        <w:rPr>
          <w:rFonts w:ascii="Arial" w:hAnsi="Arial" w:cs="Arial"/>
          <w:sz w:val="24"/>
          <w:szCs w:val="24"/>
        </w:rPr>
        <w:t>inthians</w:t>
      </w:r>
      <w:r w:rsidRPr="0078313C">
        <w:rPr>
          <w:rFonts w:ascii="Arial" w:hAnsi="Arial" w:cs="Arial"/>
          <w:sz w:val="24"/>
          <w:szCs w:val="24"/>
        </w:rPr>
        <w:t xml:space="preserve"> 7:27-29</w:t>
      </w:r>
      <w:r>
        <w:rPr>
          <w:rFonts w:ascii="Arial" w:hAnsi="Arial" w:cs="Arial"/>
          <w:sz w:val="24"/>
          <w:szCs w:val="24"/>
        </w:rPr>
        <w:t xml:space="preserve"> </w:t>
      </w:r>
      <w:r w:rsidRPr="0078313C">
        <w:rPr>
          <w:rFonts w:ascii="Arial" w:hAnsi="Arial" w:cs="Arial"/>
          <w:sz w:val="24"/>
          <w:szCs w:val="24"/>
        </w:rPr>
        <w:t>Art thou bound unto a wife? seek not to be loosed. Art thou loosed from a wife? seek not a wife.</w:t>
      </w:r>
      <w:r>
        <w:rPr>
          <w:rFonts w:ascii="Arial" w:hAnsi="Arial" w:cs="Arial"/>
          <w:sz w:val="24"/>
          <w:szCs w:val="24"/>
        </w:rPr>
        <w:t xml:space="preserve"> (</w:t>
      </w:r>
      <w:r w:rsidRPr="0078313C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) </w:t>
      </w:r>
      <w:r w:rsidRPr="0078313C">
        <w:rPr>
          <w:rFonts w:ascii="Arial" w:hAnsi="Arial" w:cs="Arial"/>
          <w:sz w:val="24"/>
          <w:szCs w:val="24"/>
        </w:rPr>
        <w:t>But and if thou marry, thou hast not sinned; and if a virgin marry, she hath not sinned. Nevertheless such shall have trouble in the flesh: but I spare you.</w:t>
      </w:r>
      <w:r>
        <w:rPr>
          <w:rFonts w:ascii="Arial" w:hAnsi="Arial" w:cs="Arial"/>
          <w:sz w:val="24"/>
          <w:szCs w:val="24"/>
        </w:rPr>
        <w:t xml:space="preserve"> (</w:t>
      </w:r>
      <w:r w:rsidRPr="0078313C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) </w:t>
      </w:r>
      <w:r w:rsidRPr="0078313C">
        <w:rPr>
          <w:rFonts w:ascii="Arial" w:hAnsi="Arial" w:cs="Arial"/>
          <w:sz w:val="24"/>
          <w:szCs w:val="24"/>
        </w:rPr>
        <w:t>But this I say, brethren, the time is short: it remaineth, that both they that have wives be as though they had none;</w:t>
      </w:r>
      <w:r>
        <w:rPr>
          <w:rFonts w:ascii="Arial" w:hAnsi="Arial" w:cs="Arial"/>
          <w:sz w:val="24"/>
          <w:szCs w:val="24"/>
        </w:rPr>
        <w:t xml:space="preserve"> </w:t>
      </w:r>
      <w:r w:rsidRPr="0078313C">
        <w:rPr>
          <w:rFonts w:ascii="Arial" w:hAnsi="Arial" w:cs="Arial"/>
          <w:sz w:val="24"/>
          <w:szCs w:val="24"/>
        </w:rPr>
        <w:t>(KJV)</w:t>
      </w:r>
    </w:p>
    <w:p w:rsidR="006A1536" w:rsidRPr="0078313C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1536" w:rsidRPr="0078313C" w:rsidRDefault="006A1536" w:rsidP="006A15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313C">
        <w:rPr>
          <w:rFonts w:ascii="Arial" w:hAnsi="Arial" w:cs="Arial"/>
          <w:sz w:val="24"/>
          <w:szCs w:val="24"/>
        </w:rPr>
        <w:t>Oh</w:t>
      </w:r>
      <w:r>
        <w:rPr>
          <w:rFonts w:ascii="Arial" w:hAnsi="Arial" w:cs="Arial"/>
          <w:sz w:val="24"/>
          <w:szCs w:val="24"/>
        </w:rPr>
        <w:t>,</w:t>
      </w:r>
      <w:r w:rsidRPr="0078313C">
        <w:rPr>
          <w:rFonts w:ascii="Arial" w:hAnsi="Arial" w:cs="Arial"/>
          <w:sz w:val="24"/>
          <w:szCs w:val="24"/>
        </w:rPr>
        <w:t xml:space="preserve"> and sometimes God</w:t>
      </w:r>
      <w:r>
        <w:rPr>
          <w:rFonts w:ascii="Arial" w:hAnsi="Arial" w:cs="Arial"/>
          <w:sz w:val="24"/>
          <w:szCs w:val="24"/>
        </w:rPr>
        <w:t>’</w:t>
      </w:r>
      <w:r w:rsidRPr="0078313C">
        <w:rPr>
          <w:rFonts w:ascii="Arial" w:hAnsi="Arial" w:cs="Arial"/>
          <w:sz w:val="24"/>
          <w:szCs w:val="24"/>
        </w:rPr>
        <w:t>s people just end up settling for whatever or whoever is available</w:t>
      </w:r>
      <w:r>
        <w:rPr>
          <w:rFonts w:ascii="Arial" w:hAnsi="Arial" w:cs="Arial"/>
          <w:sz w:val="24"/>
          <w:szCs w:val="24"/>
        </w:rPr>
        <w:t>,</w:t>
      </w:r>
      <w:r w:rsidRPr="007831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who</w:t>
      </w:r>
      <w:r w:rsidRPr="0078313C">
        <w:rPr>
          <w:rFonts w:ascii="Arial" w:hAnsi="Arial" w:cs="Arial"/>
          <w:sz w:val="24"/>
          <w:szCs w:val="24"/>
        </w:rPr>
        <w:t xml:space="preserve"> shows them some love. Always know this</w:t>
      </w:r>
      <w:r>
        <w:rPr>
          <w:rFonts w:ascii="Arial" w:hAnsi="Arial" w:cs="Arial"/>
          <w:sz w:val="24"/>
          <w:szCs w:val="24"/>
        </w:rPr>
        <w:t>,</w:t>
      </w:r>
      <w:r w:rsidRPr="0078313C">
        <w:rPr>
          <w:rFonts w:ascii="Arial" w:hAnsi="Arial" w:cs="Arial"/>
          <w:sz w:val="24"/>
          <w:szCs w:val="24"/>
        </w:rPr>
        <w:t xml:space="preserve"> that there is a big difference between what God joins together and what our lower nature become</w:t>
      </w:r>
      <w:r>
        <w:rPr>
          <w:rFonts w:ascii="Arial" w:hAnsi="Arial" w:cs="Arial"/>
          <w:sz w:val="24"/>
          <w:szCs w:val="24"/>
        </w:rPr>
        <w:t>s</w:t>
      </w:r>
      <w:r w:rsidRPr="0078313C">
        <w:rPr>
          <w:rFonts w:ascii="Arial" w:hAnsi="Arial" w:cs="Arial"/>
          <w:sz w:val="24"/>
          <w:szCs w:val="24"/>
        </w:rPr>
        <w:t xml:space="preserve"> attached to or decides to settle with. Do know this though, if you are not doing it for the right reason, rather you let the enemy paint you a picture with your rose colored glasses on, well that rose you end up reaching for has a lot of pricks that go with it.</w:t>
      </w:r>
    </w:p>
    <w:sectPr w:rsidR="006A1536" w:rsidRPr="0078313C" w:rsidSect="009C7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E8" w:rsidRDefault="002C57E8" w:rsidP="00EF0516">
      <w:pPr>
        <w:spacing w:after="0" w:line="240" w:lineRule="auto"/>
      </w:pPr>
      <w:r>
        <w:separator/>
      </w:r>
    </w:p>
  </w:endnote>
  <w:endnote w:type="continuationSeparator" w:id="0">
    <w:p w:rsidR="002C57E8" w:rsidRDefault="002C57E8" w:rsidP="00EF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E8" w:rsidRDefault="002C57E8" w:rsidP="00EF0516">
      <w:pPr>
        <w:spacing w:after="0" w:line="240" w:lineRule="auto"/>
      </w:pPr>
      <w:r>
        <w:separator/>
      </w:r>
    </w:p>
  </w:footnote>
  <w:footnote w:type="continuationSeparator" w:id="0">
    <w:p w:rsidR="002C57E8" w:rsidRDefault="002C57E8" w:rsidP="00EF0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516"/>
    <w:rsid w:val="002C57E8"/>
    <w:rsid w:val="002E7EBF"/>
    <w:rsid w:val="003828B1"/>
    <w:rsid w:val="00393C19"/>
    <w:rsid w:val="004E7F87"/>
    <w:rsid w:val="006A1536"/>
    <w:rsid w:val="0078313C"/>
    <w:rsid w:val="007B1E55"/>
    <w:rsid w:val="007F40DC"/>
    <w:rsid w:val="007F7AFC"/>
    <w:rsid w:val="009960E0"/>
    <w:rsid w:val="009C7962"/>
    <w:rsid w:val="00AA04EF"/>
    <w:rsid w:val="00B323FE"/>
    <w:rsid w:val="00BA15F8"/>
    <w:rsid w:val="00BB4382"/>
    <w:rsid w:val="00C8653E"/>
    <w:rsid w:val="00D577AC"/>
    <w:rsid w:val="00DF5D01"/>
    <w:rsid w:val="00EF0516"/>
    <w:rsid w:val="00F8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D4BEA-A295-4427-A7F8-38C4F149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516"/>
  </w:style>
  <w:style w:type="paragraph" w:styleId="Footer">
    <w:name w:val="footer"/>
    <w:basedOn w:val="Normal"/>
    <w:link w:val="FooterChar"/>
    <w:uiPriority w:val="99"/>
    <w:semiHidden/>
    <w:unhideWhenUsed/>
    <w:rsid w:val="00EF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8</cp:revision>
  <dcterms:created xsi:type="dcterms:W3CDTF">2011-08-23T15:16:00Z</dcterms:created>
  <dcterms:modified xsi:type="dcterms:W3CDTF">2016-03-23T22:33:00Z</dcterms:modified>
</cp:coreProperties>
</file>