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56A7" w:rsidRPr="00FE56A7" w:rsidRDefault="00FE56A7" w:rsidP="00FE56A7">
      <w:pPr>
        <w:tabs>
          <w:tab w:val="left" w:pos="4050"/>
        </w:tabs>
        <w:spacing w:after="0"/>
        <w:rPr>
          <w:rFonts w:ascii="Arial" w:hAnsi="Arial" w:cs="Arial"/>
          <w:i/>
          <w:sz w:val="24"/>
          <w:szCs w:val="24"/>
        </w:rPr>
      </w:pPr>
      <w:r w:rsidRPr="00FE56A7">
        <w:rPr>
          <w:rFonts w:ascii="Arial" w:hAnsi="Arial" w:cs="Arial"/>
          <w:i/>
          <w:sz w:val="24"/>
          <w:szCs w:val="24"/>
        </w:rPr>
        <w:t>Wednesday, January 11, 2012</w:t>
      </w:r>
    </w:p>
    <w:p w:rsidR="00FE56A7" w:rsidRPr="00FE56A7" w:rsidRDefault="00FE56A7" w:rsidP="00FE56A7">
      <w:pPr>
        <w:tabs>
          <w:tab w:val="left" w:pos="4050"/>
        </w:tabs>
        <w:spacing w:after="0"/>
        <w:rPr>
          <w:rFonts w:ascii="Arial" w:hAnsi="Arial" w:cs="Arial"/>
          <w:sz w:val="24"/>
          <w:szCs w:val="24"/>
        </w:rPr>
      </w:pPr>
    </w:p>
    <w:p w:rsidR="001943A5" w:rsidRPr="00FE56A7" w:rsidRDefault="00FE56A7" w:rsidP="00FE56A7">
      <w:pPr>
        <w:tabs>
          <w:tab w:val="left" w:pos="4050"/>
        </w:tabs>
        <w:spacing w:after="0"/>
        <w:jc w:val="center"/>
        <w:rPr>
          <w:rFonts w:ascii="Arial" w:hAnsi="Arial" w:cs="Arial"/>
          <w:b/>
          <w:sz w:val="28"/>
          <w:szCs w:val="28"/>
          <w:u w:val="single"/>
        </w:rPr>
      </w:pPr>
      <w:r w:rsidRPr="00FE56A7">
        <w:rPr>
          <w:rFonts w:ascii="Arial" w:hAnsi="Arial" w:cs="Arial"/>
          <w:b/>
          <w:sz w:val="28"/>
          <w:szCs w:val="28"/>
          <w:u w:val="single"/>
        </w:rPr>
        <w:t>Slice of Life</w:t>
      </w:r>
    </w:p>
    <w:p w:rsidR="00FE56A7" w:rsidRPr="00FE56A7" w:rsidRDefault="00FE56A7" w:rsidP="00FE56A7">
      <w:pPr>
        <w:tabs>
          <w:tab w:val="left" w:pos="4050"/>
        </w:tabs>
        <w:spacing w:after="0"/>
        <w:rPr>
          <w:rFonts w:ascii="Arial" w:hAnsi="Arial" w:cs="Arial"/>
          <w:sz w:val="24"/>
          <w:szCs w:val="24"/>
        </w:rPr>
      </w:pPr>
    </w:p>
    <w:p w:rsidR="001943A5" w:rsidRDefault="001943A5" w:rsidP="0000327D">
      <w:pPr>
        <w:spacing w:after="0"/>
        <w:jc w:val="both"/>
        <w:rPr>
          <w:rFonts w:ascii="Arial" w:hAnsi="Arial" w:cs="Arial"/>
          <w:sz w:val="24"/>
          <w:szCs w:val="24"/>
        </w:rPr>
      </w:pPr>
      <w:r w:rsidRPr="00FE56A7">
        <w:rPr>
          <w:rFonts w:ascii="Arial" w:hAnsi="Arial" w:cs="Arial"/>
          <w:sz w:val="24"/>
          <w:szCs w:val="24"/>
        </w:rPr>
        <w:t>1Thes</w:t>
      </w:r>
      <w:r w:rsidR="00FE56A7">
        <w:rPr>
          <w:rFonts w:ascii="Arial" w:hAnsi="Arial" w:cs="Arial"/>
          <w:sz w:val="24"/>
          <w:szCs w:val="24"/>
        </w:rPr>
        <w:t>salonians</w:t>
      </w:r>
      <w:r w:rsidRPr="00FE56A7">
        <w:rPr>
          <w:rFonts w:ascii="Arial" w:hAnsi="Arial" w:cs="Arial"/>
          <w:sz w:val="24"/>
          <w:szCs w:val="24"/>
        </w:rPr>
        <w:t xml:space="preserve"> 2:12-13</w:t>
      </w:r>
      <w:r w:rsidR="00FE56A7">
        <w:rPr>
          <w:rFonts w:ascii="Arial" w:hAnsi="Arial" w:cs="Arial"/>
          <w:sz w:val="24"/>
          <w:szCs w:val="24"/>
        </w:rPr>
        <w:t xml:space="preserve"> </w:t>
      </w:r>
      <w:r w:rsidRPr="00FE56A7">
        <w:rPr>
          <w:rFonts w:ascii="Arial" w:hAnsi="Arial" w:cs="Arial"/>
          <w:sz w:val="24"/>
          <w:szCs w:val="24"/>
        </w:rPr>
        <w:t>That ye would walk worthy of God, who hath called you unto his kingdom and glory.</w:t>
      </w:r>
      <w:r w:rsidR="00FE56A7">
        <w:rPr>
          <w:rFonts w:ascii="Arial" w:hAnsi="Arial" w:cs="Arial"/>
          <w:sz w:val="24"/>
          <w:szCs w:val="24"/>
        </w:rPr>
        <w:t xml:space="preserve"> (</w:t>
      </w:r>
      <w:r w:rsidRPr="00FE56A7">
        <w:rPr>
          <w:rFonts w:ascii="Arial" w:hAnsi="Arial" w:cs="Arial"/>
          <w:sz w:val="24"/>
          <w:szCs w:val="24"/>
        </w:rPr>
        <w:t>13</w:t>
      </w:r>
      <w:r w:rsidR="00FE56A7">
        <w:rPr>
          <w:rFonts w:ascii="Arial" w:hAnsi="Arial" w:cs="Arial"/>
          <w:sz w:val="24"/>
          <w:szCs w:val="24"/>
        </w:rPr>
        <w:t xml:space="preserve">) </w:t>
      </w:r>
      <w:r w:rsidRPr="00FE56A7">
        <w:rPr>
          <w:rFonts w:ascii="Arial" w:hAnsi="Arial" w:cs="Arial"/>
          <w:sz w:val="24"/>
          <w:szCs w:val="24"/>
        </w:rPr>
        <w:t>For this cause also thank we God without ceasing, because, when ye received the word of God which ye heard of us, ye received it not as the word of men, but as it is in truth, the word of God, which effectually worketh also in you that believe.</w:t>
      </w:r>
      <w:r w:rsidR="00FE56A7">
        <w:rPr>
          <w:rFonts w:ascii="Arial" w:hAnsi="Arial" w:cs="Arial"/>
          <w:sz w:val="24"/>
          <w:szCs w:val="24"/>
        </w:rPr>
        <w:t xml:space="preserve"> </w:t>
      </w:r>
      <w:r w:rsidRPr="00FE56A7">
        <w:rPr>
          <w:rFonts w:ascii="Arial" w:hAnsi="Arial" w:cs="Arial"/>
          <w:sz w:val="24"/>
          <w:szCs w:val="24"/>
        </w:rPr>
        <w:t>(KJV)</w:t>
      </w:r>
    </w:p>
    <w:p w:rsidR="00FE56A7" w:rsidRPr="00FE56A7" w:rsidRDefault="00FE56A7" w:rsidP="0000327D">
      <w:pPr>
        <w:spacing w:after="0"/>
        <w:jc w:val="both"/>
        <w:rPr>
          <w:rFonts w:ascii="Arial" w:hAnsi="Arial" w:cs="Arial"/>
          <w:sz w:val="24"/>
          <w:szCs w:val="24"/>
        </w:rPr>
      </w:pPr>
    </w:p>
    <w:p w:rsidR="001943A5" w:rsidRDefault="001943A5" w:rsidP="0000327D">
      <w:pPr>
        <w:spacing w:after="0"/>
        <w:jc w:val="both"/>
        <w:rPr>
          <w:rFonts w:ascii="Arial" w:hAnsi="Arial" w:cs="Arial"/>
          <w:sz w:val="24"/>
          <w:szCs w:val="24"/>
        </w:rPr>
      </w:pPr>
      <w:r w:rsidRPr="00FE56A7">
        <w:rPr>
          <w:rFonts w:ascii="Arial" w:hAnsi="Arial" w:cs="Arial"/>
          <w:sz w:val="24"/>
          <w:szCs w:val="24"/>
        </w:rPr>
        <w:t>This is where salvation gets personal, alive</w:t>
      </w:r>
      <w:r w:rsidR="00DA6350">
        <w:rPr>
          <w:rFonts w:ascii="Arial" w:hAnsi="Arial" w:cs="Arial"/>
          <w:sz w:val="24"/>
          <w:szCs w:val="24"/>
        </w:rPr>
        <w:t>,</w:t>
      </w:r>
      <w:r w:rsidRPr="00FE56A7">
        <w:rPr>
          <w:rFonts w:ascii="Arial" w:hAnsi="Arial" w:cs="Arial"/>
          <w:sz w:val="24"/>
          <w:szCs w:val="24"/>
        </w:rPr>
        <w:t xml:space="preserve"> and a reality to you</w:t>
      </w:r>
      <w:r w:rsidR="00DA6350">
        <w:rPr>
          <w:rFonts w:ascii="Arial" w:hAnsi="Arial" w:cs="Arial"/>
          <w:sz w:val="24"/>
          <w:szCs w:val="24"/>
        </w:rPr>
        <w:t>,</w:t>
      </w:r>
      <w:r w:rsidRPr="00FE56A7">
        <w:rPr>
          <w:rFonts w:ascii="Arial" w:hAnsi="Arial" w:cs="Arial"/>
          <w:sz w:val="24"/>
          <w:szCs w:val="24"/>
        </w:rPr>
        <w:t xml:space="preserve"> when you are able to hear firsthand from the Lord and know personally your calling in the body of Christ. You will encounter many people along the path of life who are claiming to be speaking on His behalf, however</w:t>
      </w:r>
      <w:r w:rsidR="00DA6350">
        <w:rPr>
          <w:rFonts w:ascii="Arial" w:hAnsi="Arial" w:cs="Arial"/>
          <w:sz w:val="24"/>
          <w:szCs w:val="24"/>
        </w:rPr>
        <w:t>,</w:t>
      </w:r>
      <w:r w:rsidRPr="00FE56A7">
        <w:rPr>
          <w:rFonts w:ascii="Arial" w:hAnsi="Arial" w:cs="Arial"/>
          <w:sz w:val="24"/>
          <w:szCs w:val="24"/>
        </w:rPr>
        <w:t xml:space="preserve"> in the end you will only find a few that are walking it as well. God can speak through </w:t>
      </w:r>
      <w:r w:rsidR="00D67A39" w:rsidRPr="00FE56A7">
        <w:rPr>
          <w:rFonts w:ascii="Arial" w:hAnsi="Arial" w:cs="Arial"/>
          <w:sz w:val="24"/>
          <w:szCs w:val="24"/>
        </w:rPr>
        <w:t>anyone;</w:t>
      </w:r>
      <w:r w:rsidRPr="00FE56A7">
        <w:rPr>
          <w:rFonts w:ascii="Arial" w:hAnsi="Arial" w:cs="Arial"/>
          <w:sz w:val="24"/>
          <w:szCs w:val="24"/>
        </w:rPr>
        <w:t xml:space="preserve"> the point is</w:t>
      </w:r>
      <w:r w:rsidR="00DA6350">
        <w:rPr>
          <w:rFonts w:ascii="Arial" w:hAnsi="Arial" w:cs="Arial"/>
          <w:sz w:val="24"/>
          <w:szCs w:val="24"/>
        </w:rPr>
        <w:t>,</w:t>
      </w:r>
      <w:r w:rsidRPr="00FE56A7">
        <w:rPr>
          <w:rFonts w:ascii="Arial" w:hAnsi="Arial" w:cs="Arial"/>
          <w:sz w:val="24"/>
          <w:szCs w:val="24"/>
        </w:rPr>
        <w:t xml:space="preserve"> giving credit to who it came from so that the credit goes to God and not people. Many will try </w:t>
      </w:r>
      <w:r w:rsidR="00DA6350">
        <w:rPr>
          <w:rFonts w:ascii="Arial" w:hAnsi="Arial" w:cs="Arial"/>
          <w:sz w:val="24"/>
          <w:szCs w:val="24"/>
        </w:rPr>
        <w:t>to</w:t>
      </w:r>
      <w:r w:rsidRPr="00FE56A7">
        <w:rPr>
          <w:rFonts w:ascii="Arial" w:hAnsi="Arial" w:cs="Arial"/>
          <w:sz w:val="24"/>
          <w:szCs w:val="24"/>
        </w:rPr>
        <w:t xml:space="preserve"> take credit for what God is doing and make it appear that withou</w:t>
      </w:r>
      <w:r w:rsidR="00FE56A7">
        <w:rPr>
          <w:rFonts w:ascii="Arial" w:hAnsi="Arial" w:cs="Arial"/>
          <w:sz w:val="24"/>
          <w:szCs w:val="24"/>
        </w:rPr>
        <w:t>t them His hands would be tied.</w:t>
      </w:r>
    </w:p>
    <w:p w:rsidR="00FE56A7" w:rsidRPr="00FE56A7" w:rsidRDefault="00FE56A7" w:rsidP="0000327D">
      <w:pPr>
        <w:spacing w:after="0"/>
        <w:jc w:val="both"/>
        <w:rPr>
          <w:rFonts w:ascii="Arial" w:hAnsi="Arial" w:cs="Arial"/>
          <w:sz w:val="24"/>
          <w:szCs w:val="24"/>
        </w:rPr>
      </w:pPr>
    </w:p>
    <w:p w:rsidR="001943A5" w:rsidRDefault="001943A5" w:rsidP="0000327D">
      <w:pPr>
        <w:spacing w:after="0"/>
        <w:jc w:val="both"/>
        <w:rPr>
          <w:rFonts w:ascii="Arial" w:hAnsi="Arial" w:cs="Arial"/>
          <w:sz w:val="24"/>
          <w:szCs w:val="24"/>
        </w:rPr>
      </w:pPr>
      <w:r w:rsidRPr="00FE56A7">
        <w:rPr>
          <w:rFonts w:ascii="Arial" w:hAnsi="Arial" w:cs="Arial"/>
          <w:sz w:val="24"/>
          <w:szCs w:val="24"/>
        </w:rPr>
        <w:t>John 17:6-8</w:t>
      </w:r>
      <w:r w:rsidR="00FE56A7">
        <w:rPr>
          <w:rFonts w:ascii="Arial" w:hAnsi="Arial" w:cs="Arial"/>
          <w:sz w:val="24"/>
          <w:szCs w:val="24"/>
        </w:rPr>
        <w:t xml:space="preserve"> </w:t>
      </w:r>
      <w:r w:rsidRPr="00FE56A7">
        <w:rPr>
          <w:rFonts w:ascii="Arial" w:hAnsi="Arial" w:cs="Arial"/>
          <w:sz w:val="24"/>
          <w:szCs w:val="24"/>
        </w:rPr>
        <w:t>I have manifested thy name unto the men which thou gavest me out of the world: thine they were, and thou gavest them me; and they have kept thy word.</w:t>
      </w:r>
      <w:r w:rsidR="00FE56A7">
        <w:rPr>
          <w:rFonts w:ascii="Arial" w:hAnsi="Arial" w:cs="Arial"/>
          <w:sz w:val="24"/>
          <w:szCs w:val="24"/>
        </w:rPr>
        <w:t xml:space="preserve"> (</w:t>
      </w:r>
      <w:r w:rsidRPr="00FE56A7">
        <w:rPr>
          <w:rFonts w:ascii="Arial" w:hAnsi="Arial" w:cs="Arial"/>
          <w:sz w:val="24"/>
          <w:szCs w:val="24"/>
        </w:rPr>
        <w:t>7</w:t>
      </w:r>
      <w:r w:rsidR="00FE56A7">
        <w:rPr>
          <w:rFonts w:ascii="Arial" w:hAnsi="Arial" w:cs="Arial"/>
          <w:sz w:val="24"/>
          <w:szCs w:val="24"/>
        </w:rPr>
        <w:t xml:space="preserve">) </w:t>
      </w:r>
      <w:r w:rsidRPr="00FE56A7">
        <w:rPr>
          <w:rFonts w:ascii="Arial" w:hAnsi="Arial" w:cs="Arial"/>
          <w:sz w:val="24"/>
          <w:szCs w:val="24"/>
        </w:rPr>
        <w:t>Now they have known that all things whatsoever thou hast given me are of thee.</w:t>
      </w:r>
      <w:r w:rsidR="00FE56A7">
        <w:rPr>
          <w:rFonts w:ascii="Arial" w:hAnsi="Arial" w:cs="Arial"/>
          <w:sz w:val="24"/>
          <w:szCs w:val="24"/>
        </w:rPr>
        <w:t xml:space="preserve"> (</w:t>
      </w:r>
      <w:r w:rsidRPr="00FE56A7">
        <w:rPr>
          <w:rFonts w:ascii="Arial" w:hAnsi="Arial" w:cs="Arial"/>
          <w:sz w:val="24"/>
          <w:szCs w:val="24"/>
        </w:rPr>
        <w:t>8</w:t>
      </w:r>
      <w:r w:rsidR="00FE56A7">
        <w:rPr>
          <w:rFonts w:ascii="Arial" w:hAnsi="Arial" w:cs="Arial"/>
          <w:sz w:val="24"/>
          <w:szCs w:val="24"/>
        </w:rPr>
        <w:t xml:space="preserve">) </w:t>
      </w:r>
      <w:r w:rsidRPr="00FE56A7">
        <w:rPr>
          <w:rFonts w:ascii="Arial" w:hAnsi="Arial" w:cs="Arial"/>
          <w:sz w:val="24"/>
          <w:szCs w:val="24"/>
        </w:rPr>
        <w:t>For I have given unto them the words which thou gavest me; and they have received them, and have known surely that I came out from thee, and they have believed that thou didst send me.</w:t>
      </w:r>
      <w:r w:rsidR="00FE56A7">
        <w:rPr>
          <w:rFonts w:ascii="Arial" w:hAnsi="Arial" w:cs="Arial"/>
          <w:sz w:val="24"/>
          <w:szCs w:val="24"/>
        </w:rPr>
        <w:t xml:space="preserve"> </w:t>
      </w:r>
      <w:r w:rsidRPr="00FE56A7">
        <w:rPr>
          <w:rFonts w:ascii="Arial" w:hAnsi="Arial" w:cs="Arial"/>
          <w:sz w:val="24"/>
          <w:szCs w:val="24"/>
        </w:rPr>
        <w:t>(KJV)</w:t>
      </w:r>
    </w:p>
    <w:p w:rsidR="00FE56A7" w:rsidRPr="00FE56A7" w:rsidRDefault="00FE56A7" w:rsidP="0000327D">
      <w:pPr>
        <w:spacing w:after="0"/>
        <w:jc w:val="both"/>
        <w:rPr>
          <w:rFonts w:ascii="Arial" w:hAnsi="Arial" w:cs="Arial"/>
          <w:sz w:val="24"/>
          <w:szCs w:val="24"/>
        </w:rPr>
      </w:pPr>
    </w:p>
    <w:p w:rsidR="00FE56A7" w:rsidRDefault="001943A5" w:rsidP="0000327D">
      <w:pPr>
        <w:spacing w:after="0"/>
        <w:jc w:val="both"/>
        <w:rPr>
          <w:rFonts w:ascii="Arial" w:hAnsi="Arial" w:cs="Arial"/>
          <w:sz w:val="24"/>
          <w:szCs w:val="24"/>
        </w:rPr>
      </w:pPr>
      <w:r w:rsidRPr="00FE56A7">
        <w:rPr>
          <w:rFonts w:ascii="Arial" w:hAnsi="Arial" w:cs="Arial"/>
          <w:sz w:val="24"/>
          <w:szCs w:val="24"/>
        </w:rPr>
        <w:t xml:space="preserve">This was our </w:t>
      </w:r>
      <w:r w:rsidR="002F0C98" w:rsidRPr="00FE56A7">
        <w:rPr>
          <w:rFonts w:ascii="Arial" w:hAnsi="Arial" w:cs="Arial"/>
          <w:sz w:val="24"/>
          <w:szCs w:val="24"/>
        </w:rPr>
        <w:t xml:space="preserve">Lord’s </w:t>
      </w:r>
      <w:r w:rsidR="00D13A81">
        <w:rPr>
          <w:rFonts w:ascii="Arial" w:hAnsi="Arial" w:cs="Arial"/>
          <w:sz w:val="24"/>
          <w:szCs w:val="24"/>
        </w:rPr>
        <w:t>p</w:t>
      </w:r>
      <w:r w:rsidR="002F0C98" w:rsidRPr="00FE56A7">
        <w:rPr>
          <w:rFonts w:ascii="Arial" w:hAnsi="Arial" w:cs="Arial"/>
          <w:sz w:val="24"/>
          <w:szCs w:val="24"/>
        </w:rPr>
        <w:t>rayer</w:t>
      </w:r>
      <w:r w:rsidRPr="00FE56A7">
        <w:rPr>
          <w:rFonts w:ascii="Arial" w:hAnsi="Arial" w:cs="Arial"/>
          <w:sz w:val="24"/>
          <w:szCs w:val="24"/>
        </w:rPr>
        <w:t xml:space="preserve"> shortly before His departure from this realm into the eternal one. If you notice</w:t>
      </w:r>
      <w:r w:rsidR="00D13A81">
        <w:rPr>
          <w:rFonts w:ascii="Arial" w:hAnsi="Arial" w:cs="Arial"/>
          <w:sz w:val="24"/>
          <w:szCs w:val="24"/>
        </w:rPr>
        <w:t>,</w:t>
      </w:r>
      <w:r w:rsidRPr="00FE56A7">
        <w:rPr>
          <w:rFonts w:ascii="Arial" w:hAnsi="Arial" w:cs="Arial"/>
          <w:sz w:val="24"/>
          <w:szCs w:val="24"/>
        </w:rPr>
        <w:t xml:space="preserve"> He gave credit where it was due in the fact tha</w:t>
      </w:r>
      <w:r w:rsidR="00D67A39" w:rsidRPr="00FE56A7">
        <w:rPr>
          <w:rFonts w:ascii="Arial" w:hAnsi="Arial" w:cs="Arial"/>
          <w:sz w:val="24"/>
          <w:szCs w:val="24"/>
        </w:rPr>
        <w:t xml:space="preserve">t it was God working in Him </w:t>
      </w:r>
      <w:r w:rsidRPr="00FE56A7">
        <w:rPr>
          <w:rFonts w:ascii="Arial" w:hAnsi="Arial" w:cs="Arial"/>
          <w:sz w:val="24"/>
          <w:szCs w:val="24"/>
        </w:rPr>
        <w:t>was the reason why He got the results that He did. Our Lord demonstrated effectively how to receive the things of God and show the people how they could partake of them as well. An effective teacher and preacher of the gospel will be pointing the people more above</w:t>
      </w:r>
      <w:r w:rsidR="0000327D">
        <w:rPr>
          <w:rFonts w:ascii="Arial" w:hAnsi="Arial" w:cs="Arial"/>
          <w:sz w:val="24"/>
          <w:szCs w:val="24"/>
        </w:rPr>
        <w:t>,</w:t>
      </w:r>
      <w:r w:rsidRPr="00FE56A7">
        <w:rPr>
          <w:rFonts w:ascii="Arial" w:hAnsi="Arial" w:cs="Arial"/>
          <w:sz w:val="24"/>
          <w:szCs w:val="24"/>
        </w:rPr>
        <w:t xml:space="preserve"> and not to anyone or anything below here</w:t>
      </w:r>
      <w:r w:rsidR="0000327D">
        <w:rPr>
          <w:rFonts w:ascii="Arial" w:hAnsi="Arial" w:cs="Arial"/>
          <w:sz w:val="24"/>
          <w:szCs w:val="24"/>
        </w:rPr>
        <w:t>,</w:t>
      </w:r>
      <w:r w:rsidRPr="00FE56A7">
        <w:rPr>
          <w:rFonts w:ascii="Arial" w:hAnsi="Arial" w:cs="Arial"/>
          <w:sz w:val="24"/>
          <w:szCs w:val="24"/>
        </w:rPr>
        <w:t xml:space="preserve"> so that they can receive all of what our Lord intended for them to partake of.</w:t>
      </w:r>
    </w:p>
    <w:p w:rsidR="001943A5" w:rsidRPr="00FE56A7" w:rsidRDefault="001943A5" w:rsidP="0000327D">
      <w:pPr>
        <w:spacing w:after="0"/>
        <w:jc w:val="both"/>
        <w:rPr>
          <w:rFonts w:ascii="Arial" w:hAnsi="Arial" w:cs="Arial"/>
          <w:sz w:val="24"/>
          <w:szCs w:val="24"/>
        </w:rPr>
      </w:pPr>
      <w:r w:rsidRPr="00FE56A7">
        <w:rPr>
          <w:rFonts w:ascii="Arial" w:hAnsi="Arial" w:cs="Arial"/>
          <w:sz w:val="24"/>
          <w:szCs w:val="24"/>
        </w:rPr>
        <w:t xml:space="preserve"> </w:t>
      </w:r>
    </w:p>
    <w:p w:rsidR="001943A5" w:rsidRDefault="001943A5" w:rsidP="0000327D">
      <w:pPr>
        <w:spacing w:after="0"/>
        <w:jc w:val="both"/>
        <w:rPr>
          <w:rFonts w:ascii="Arial" w:hAnsi="Arial" w:cs="Arial"/>
          <w:sz w:val="24"/>
          <w:szCs w:val="24"/>
        </w:rPr>
      </w:pPr>
      <w:r w:rsidRPr="00FE56A7">
        <w:rPr>
          <w:rFonts w:ascii="Arial" w:hAnsi="Arial" w:cs="Arial"/>
          <w:sz w:val="24"/>
          <w:szCs w:val="24"/>
        </w:rPr>
        <w:t>Eph</w:t>
      </w:r>
      <w:r w:rsidR="00FE56A7">
        <w:rPr>
          <w:rFonts w:ascii="Arial" w:hAnsi="Arial" w:cs="Arial"/>
          <w:sz w:val="24"/>
          <w:szCs w:val="24"/>
        </w:rPr>
        <w:t>esians</w:t>
      </w:r>
      <w:r w:rsidRPr="00FE56A7">
        <w:rPr>
          <w:rFonts w:ascii="Arial" w:hAnsi="Arial" w:cs="Arial"/>
          <w:sz w:val="24"/>
          <w:szCs w:val="24"/>
        </w:rPr>
        <w:t xml:space="preserve"> 6:10-13</w:t>
      </w:r>
      <w:r w:rsidR="00FE56A7">
        <w:rPr>
          <w:rFonts w:ascii="Arial" w:hAnsi="Arial" w:cs="Arial"/>
          <w:sz w:val="24"/>
          <w:szCs w:val="24"/>
        </w:rPr>
        <w:t xml:space="preserve"> </w:t>
      </w:r>
      <w:r w:rsidRPr="00FE56A7">
        <w:rPr>
          <w:rFonts w:ascii="Arial" w:hAnsi="Arial" w:cs="Arial"/>
          <w:sz w:val="24"/>
          <w:szCs w:val="24"/>
        </w:rPr>
        <w:t>Finally, my brethren, be strong in the Lord, and in the power of his might.</w:t>
      </w:r>
      <w:r w:rsidR="00FE56A7">
        <w:rPr>
          <w:rFonts w:ascii="Arial" w:hAnsi="Arial" w:cs="Arial"/>
          <w:sz w:val="24"/>
          <w:szCs w:val="24"/>
        </w:rPr>
        <w:t xml:space="preserve"> (</w:t>
      </w:r>
      <w:r w:rsidRPr="00FE56A7">
        <w:rPr>
          <w:rFonts w:ascii="Arial" w:hAnsi="Arial" w:cs="Arial"/>
          <w:sz w:val="24"/>
          <w:szCs w:val="24"/>
        </w:rPr>
        <w:t>11</w:t>
      </w:r>
      <w:r w:rsidR="00FE56A7">
        <w:rPr>
          <w:rFonts w:ascii="Arial" w:hAnsi="Arial" w:cs="Arial"/>
          <w:sz w:val="24"/>
          <w:szCs w:val="24"/>
        </w:rPr>
        <w:t xml:space="preserve">) </w:t>
      </w:r>
      <w:r w:rsidRPr="00FE56A7">
        <w:rPr>
          <w:rFonts w:ascii="Arial" w:hAnsi="Arial" w:cs="Arial"/>
          <w:sz w:val="24"/>
          <w:szCs w:val="24"/>
        </w:rPr>
        <w:t>Put on the whole armour of God, that ye may be able to stand against the wiles of the devil.</w:t>
      </w:r>
      <w:r w:rsidR="00FE56A7">
        <w:rPr>
          <w:rFonts w:ascii="Arial" w:hAnsi="Arial" w:cs="Arial"/>
          <w:sz w:val="24"/>
          <w:szCs w:val="24"/>
        </w:rPr>
        <w:t xml:space="preserve"> (</w:t>
      </w:r>
      <w:r w:rsidRPr="00FE56A7">
        <w:rPr>
          <w:rFonts w:ascii="Arial" w:hAnsi="Arial" w:cs="Arial"/>
          <w:sz w:val="24"/>
          <w:szCs w:val="24"/>
        </w:rPr>
        <w:t>12</w:t>
      </w:r>
      <w:r w:rsidR="00FE56A7">
        <w:rPr>
          <w:rFonts w:ascii="Arial" w:hAnsi="Arial" w:cs="Arial"/>
          <w:sz w:val="24"/>
          <w:szCs w:val="24"/>
        </w:rPr>
        <w:t xml:space="preserve">) </w:t>
      </w:r>
      <w:r w:rsidRPr="00FE56A7">
        <w:rPr>
          <w:rFonts w:ascii="Arial" w:hAnsi="Arial" w:cs="Arial"/>
          <w:sz w:val="24"/>
          <w:szCs w:val="24"/>
        </w:rPr>
        <w:t>For we wrestle not against flesh and blood, but against principalities, against powers, against the rulers of the darkness of this world, against spiritual wickedness in high places.</w:t>
      </w:r>
      <w:r w:rsidR="00FE56A7">
        <w:rPr>
          <w:rFonts w:ascii="Arial" w:hAnsi="Arial" w:cs="Arial"/>
          <w:sz w:val="24"/>
          <w:szCs w:val="24"/>
        </w:rPr>
        <w:t xml:space="preserve"> (</w:t>
      </w:r>
      <w:r w:rsidRPr="00FE56A7">
        <w:rPr>
          <w:rFonts w:ascii="Arial" w:hAnsi="Arial" w:cs="Arial"/>
          <w:sz w:val="24"/>
          <w:szCs w:val="24"/>
        </w:rPr>
        <w:t>13</w:t>
      </w:r>
      <w:r w:rsidR="00FE56A7">
        <w:rPr>
          <w:rFonts w:ascii="Arial" w:hAnsi="Arial" w:cs="Arial"/>
          <w:sz w:val="24"/>
          <w:szCs w:val="24"/>
        </w:rPr>
        <w:t xml:space="preserve">) </w:t>
      </w:r>
      <w:r w:rsidRPr="00FE56A7">
        <w:rPr>
          <w:rFonts w:ascii="Arial" w:hAnsi="Arial" w:cs="Arial"/>
          <w:sz w:val="24"/>
          <w:szCs w:val="24"/>
        </w:rPr>
        <w:t>Wherefore take unto you the whole armour of God, that ye may be able to withstand in the evil day, and having done all, to stand.</w:t>
      </w:r>
      <w:r w:rsidR="00FE56A7">
        <w:rPr>
          <w:rFonts w:ascii="Arial" w:hAnsi="Arial" w:cs="Arial"/>
          <w:sz w:val="24"/>
          <w:szCs w:val="24"/>
        </w:rPr>
        <w:t xml:space="preserve"> </w:t>
      </w:r>
      <w:r w:rsidRPr="00FE56A7">
        <w:rPr>
          <w:rFonts w:ascii="Arial" w:hAnsi="Arial" w:cs="Arial"/>
          <w:sz w:val="24"/>
          <w:szCs w:val="24"/>
        </w:rPr>
        <w:t>(KJV)</w:t>
      </w:r>
    </w:p>
    <w:p w:rsidR="00FE56A7" w:rsidRPr="00FE56A7" w:rsidRDefault="00FE56A7" w:rsidP="0000327D">
      <w:pPr>
        <w:spacing w:after="0"/>
        <w:jc w:val="both"/>
        <w:rPr>
          <w:rFonts w:ascii="Arial" w:hAnsi="Arial" w:cs="Arial"/>
          <w:sz w:val="24"/>
          <w:szCs w:val="24"/>
        </w:rPr>
      </w:pPr>
    </w:p>
    <w:p w:rsidR="00D87F89" w:rsidRPr="00FE56A7" w:rsidRDefault="00826388" w:rsidP="0000327D">
      <w:pPr>
        <w:spacing w:after="0"/>
        <w:jc w:val="both"/>
        <w:rPr>
          <w:rFonts w:ascii="Arial" w:hAnsi="Arial" w:cs="Arial"/>
          <w:sz w:val="24"/>
          <w:szCs w:val="24"/>
        </w:rPr>
      </w:pPr>
      <w:r w:rsidRPr="00FE56A7">
        <w:rPr>
          <w:rFonts w:ascii="Arial" w:hAnsi="Arial" w:cs="Arial"/>
          <w:sz w:val="24"/>
          <w:szCs w:val="24"/>
        </w:rPr>
        <w:t xml:space="preserve">My own personal prayer for each and every believer in Christ today is that they would take hold of and seize possession of all that God has given them access </w:t>
      </w:r>
      <w:r w:rsidR="004E6E6F">
        <w:rPr>
          <w:rFonts w:ascii="Arial" w:hAnsi="Arial" w:cs="Arial"/>
          <w:sz w:val="24"/>
          <w:szCs w:val="24"/>
        </w:rPr>
        <w:t xml:space="preserve">to </w:t>
      </w:r>
      <w:r w:rsidRPr="00FE56A7">
        <w:rPr>
          <w:rFonts w:ascii="Arial" w:hAnsi="Arial" w:cs="Arial"/>
          <w:sz w:val="24"/>
          <w:szCs w:val="24"/>
        </w:rPr>
        <w:t>today through the sacrifice of His Son. It would be like going out on a cold day without breakfast and some warm clothing, and then wondering why you got weak and sick. Folks</w:t>
      </w:r>
      <w:r w:rsidR="0000327D">
        <w:rPr>
          <w:rFonts w:ascii="Arial" w:hAnsi="Arial" w:cs="Arial"/>
          <w:sz w:val="24"/>
          <w:szCs w:val="24"/>
        </w:rPr>
        <w:t>,</w:t>
      </w:r>
      <w:r w:rsidRPr="00FE56A7">
        <w:rPr>
          <w:rFonts w:ascii="Arial" w:hAnsi="Arial" w:cs="Arial"/>
          <w:sz w:val="24"/>
          <w:szCs w:val="24"/>
        </w:rPr>
        <w:t xml:space="preserve"> the </w:t>
      </w:r>
      <w:r w:rsidR="004E6E6F">
        <w:rPr>
          <w:rFonts w:ascii="Arial" w:hAnsi="Arial" w:cs="Arial"/>
          <w:sz w:val="24"/>
          <w:szCs w:val="24"/>
        </w:rPr>
        <w:t>B</w:t>
      </w:r>
      <w:r w:rsidRPr="00FE56A7">
        <w:rPr>
          <w:rFonts w:ascii="Arial" w:hAnsi="Arial" w:cs="Arial"/>
          <w:sz w:val="24"/>
          <w:szCs w:val="24"/>
        </w:rPr>
        <w:t>ible warns us that in these last days the love of many is waxing cold</w:t>
      </w:r>
      <w:r w:rsidR="004E6E6F">
        <w:rPr>
          <w:rFonts w:ascii="Arial" w:hAnsi="Arial" w:cs="Arial"/>
          <w:sz w:val="24"/>
          <w:szCs w:val="24"/>
        </w:rPr>
        <w:t>;</w:t>
      </w:r>
      <w:r w:rsidRPr="00FE56A7">
        <w:rPr>
          <w:rFonts w:ascii="Arial" w:hAnsi="Arial" w:cs="Arial"/>
          <w:sz w:val="24"/>
          <w:szCs w:val="24"/>
        </w:rPr>
        <w:t xml:space="preserve"> so I would bundle up before going out in a blizzard with many winds of doctrines that will try </w:t>
      </w:r>
      <w:r w:rsidR="004E6E6F">
        <w:rPr>
          <w:rFonts w:ascii="Arial" w:hAnsi="Arial" w:cs="Arial"/>
          <w:sz w:val="24"/>
          <w:szCs w:val="24"/>
        </w:rPr>
        <w:t>to</w:t>
      </w:r>
      <w:r w:rsidRPr="00FE56A7">
        <w:rPr>
          <w:rFonts w:ascii="Arial" w:hAnsi="Arial" w:cs="Arial"/>
          <w:sz w:val="24"/>
          <w:szCs w:val="24"/>
        </w:rPr>
        <w:t xml:space="preserve"> blow you away.</w:t>
      </w:r>
    </w:p>
    <w:sectPr w:rsidR="00D87F89" w:rsidRPr="00FE56A7" w:rsidSect="00D87F8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943A5"/>
    <w:rsid w:val="0000327D"/>
    <w:rsid w:val="001943A5"/>
    <w:rsid w:val="001A0507"/>
    <w:rsid w:val="002F0C98"/>
    <w:rsid w:val="0034767E"/>
    <w:rsid w:val="004E6E6F"/>
    <w:rsid w:val="00826388"/>
    <w:rsid w:val="00AF0AA6"/>
    <w:rsid w:val="00BD7021"/>
    <w:rsid w:val="00D13A81"/>
    <w:rsid w:val="00D67A39"/>
    <w:rsid w:val="00D87F89"/>
    <w:rsid w:val="00DA6350"/>
    <w:rsid w:val="00FE56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7F8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F197E7-6B00-4801-87A8-3247F7BF1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456</Words>
  <Characters>2600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9</cp:revision>
  <dcterms:created xsi:type="dcterms:W3CDTF">2011-11-30T14:37:00Z</dcterms:created>
  <dcterms:modified xsi:type="dcterms:W3CDTF">2011-12-25T14:48:00Z</dcterms:modified>
</cp:coreProperties>
</file>