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D9" w:rsidRPr="006F26D9" w:rsidRDefault="006F26D9" w:rsidP="006F26D9">
      <w:pPr>
        <w:tabs>
          <w:tab w:val="left" w:pos="3824"/>
        </w:tabs>
        <w:spacing w:after="0"/>
        <w:rPr>
          <w:rFonts w:ascii="Arial" w:hAnsi="Arial" w:cs="Arial"/>
          <w:i/>
          <w:sz w:val="24"/>
          <w:szCs w:val="24"/>
        </w:rPr>
      </w:pPr>
      <w:bookmarkStart w:id="0" w:name="_GoBack"/>
      <w:bookmarkEnd w:id="0"/>
      <w:r w:rsidRPr="006F26D9">
        <w:rPr>
          <w:rFonts w:ascii="Arial" w:hAnsi="Arial" w:cs="Arial"/>
          <w:i/>
          <w:sz w:val="24"/>
          <w:szCs w:val="24"/>
        </w:rPr>
        <w:t>Tuesday, December 24, 2013</w:t>
      </w:r>
    </w:p>
    <w:p w:rsidR="006F26D9" w:rsidRDefault="006F26D9" w:rsidP="006F26D9">
      <w:pPr>
        <w:tabs>
          <w:tab w:val="left" w:pos="3824"/>
        </w:tabs>
        <w:spacing w:after="0"/>
        <w:rPr>
          <w:rFonts w:ascii="Arial" w:hAnsi="Arial" w:cs="Arial"/>
          <w:sz w:val="24"/>
          <w:szCs w:val="24"/>
        </w:rPr>
      </w:pPr>
    </w:p>
    <w:p w:rsidR="00D72D5A" w:rsidRPr="006F26D9" w:rsidRDefault="00D72D5A" w:rsidP="006F26D9">
      <w:pPr>
        <w:tabs>
          <w:tab w:val="left" w:pos="3824"/>
        </w:tabs>
        <w:spacing w:after="0"/>
        <w:jc w:val="center"/>
        <w:rPr>
          <w:rFonts w:ascii="Arial" w:hAnsi="Arial" w:cs="Arial"/>
          <w:b/>
          <w:sz w:val="28"/>
          <w:szCs w:val="28"/>
          <w:u w:val="single"/>
        </w:rPr>
      </w:pPr>
      <w:r w:rsidRPr="006F26D9">
        <w:rPr>
          <w:rFonts w:ascii="Arial" w:hAnsi="Arial" w:cs="Arial"/>
          <w:b/>
          <w:sz w:val="28"/>
          <w:szCs w:val="28"/>
          <w:u w:val="single"/>
        </w:rPr>
        <w:t>Revelation</w:t>
      </w:r>
    </w:p>
    <w:p w:rsidR="006F26D9" w:rsidRPr="00D72D5A" w:rsidRDefault="006F26D9" w:rsidP="006F26D9">
      <w:pPr>
        <w:tabs>
          <w:tab w:val="left" w:pos="3824"/>
        </w:tabs>
        <w:spacing w:after="0"/>
        <w:rPr>
          <w:rFonts w:ascii="Arial" w:hAnsi="Arial" w:cs="Arial"/>
          <w:sz w:val="24"/>
          <w:szCs w:val="24"/>
        </w:rPr>
      </w:pPr>
    </w:p>
    <w:p w:rsidR="00D72D5A" w:rsidRDefault="00D72D5A" w:rsidP="006F26D9">
      <w:pPr>
        <w:spacing w:after="0"/>
        <w:jc w:val="both"/>
        <w:rPr>
          <w:rFonts w:ascii="Arial" w:hAnsi="Arial" w:cs="Arial"/>
          <w:sz w:val="24"/>
          <w:szCs w:val="24"/>
        </w:rPr>
      </w:pPr>
      <w:r w:rsidRPr="00D72D5A">
        <w:rPr>
          <w:rFonts w:ascii="Arial" w:hAnsi="Arial" w:cs="Arial"/>
          <w:sz w:val="24"/>
          <w:szCs w:val="24"/>
        </w:rPr>
        <w:t>John 16:7-10</w:t>
      </w:r>
      <w:r w:rsidR="000C32BA">
        <w:rPr>
          <w:rFonts w:ascii="Arial" w:hAnsi="Arial" w:cs="Arial"/>
          <w:sz w:val="24"/>
          <w:szCs w:val="24"/>
        </w:rPr>
        <w:t xml:space="preserve"> </w:t>
      </w:r>
      <w:r w:rsidRPr="00D72D5A">
        <w:rPr>
          <w:rFonts w:ascii="Arial" w:hAnsi="Arial" w:cs="Arial"/>
          <w:sz w:val="24"/>
          <w:szCs w:val="24"/>
        </w:rPr>
        <w:t xml:space="preserve">Nevertheless I tell you the truth; </w:t>
      </w:r>
      <w:r w:rsidR="00F87EC5" w:rsidRPr="00D72D5A">
        <w:rPr>
          <w:rFonts w:ascii="Arial" w:hAnsi="Arial" w:cs="Arial"/>
          <w:sz w:val="24"/>
          <w:szCs w:val="24"/>
        </w:rPr>
        <w:t>it</w:t>
      </w:r>
      <w:r w:rsidRPr="00D72D5A">
        <w:rPr>
          <w:rFonts w:ascii="Arial" w:hAnsi="Arial" w:cs="Arial"/>
          <w:sz w:val="24"/>
          <w:szCs w:val="24"/>
        </w:rPr>
        <w:t xml:space="preserve"> is expedient for you that I go away: for if I go not away, the Comforter will not come unto you; but if I depart, I will send him unto you.</w:t>
      </w:r>
      <w:r w:rsidR="000C32BA">
        <w:rPr>
          <w:rFonts w:ascii="Arial" w:hAnsi="Arial" w:cs="Arial"/>
          <w:sz w:val="24"/>
          <w:szCs w:val="24"/>
        </w:rPr>
        <w:t xml:space="preserve"> 8 </w:t>
      </w:r>
      <w:r w:rsidRPr="00D72D5A">
        <w:rPr>
          <w:rFonts w:ascii="Arial" w:hAnsi="Arial" w:cs="Arial"/>
          <w:sz w:val="24"/>
          <w:szCs w:val="24"/>
        </w:rPr>
        <w:t>And when he is come, he will reprove the world of sin, and of righteousness, and of judgment:</w:t>
      </w:r>
      <w:r w:rsidR="000C32BA">
        <w:rPr>
          <w:rFonts w:ascii="Arial" w:hAnsi="Arial" w:cs="Arial"/>
          <w:sz w:val="24"/>
          <w:szCs w:val="24"/>
        </w:rPr>
        <w:t xml:space="preserve"> 9 </w:t>
      </w:r>
      <w:r w:rsidRPr="00D72D5A">
        <w:rPr>
          <w:rFonts w:ascii="Arial" w:hAnsi="Arial" w:cs="Arial"/>
          <w:sz w:val="24"/>
          <w:szCs w:val="24"/>
        </w:rPr>
        <w:t>Of sin, because they believe not on me;</w:t>
      </w:r>
      <w:r w:rsidR="000C32BA">
        <w:rPr>
          <w:rFonts w:ascii="Arial" w:hAnsi="Arial" w:cs="Arial"/>
          <w:sz w:val="24"/>
          <w:szCs w:val="24"/>
        </w:rPr>
        <w:t xml:space="preserve"> 10 </w:t>
      </w:r>
      <w:r w:rsidRPr="00D72D5A">
        <w:rPr>
          <w:rFonts w:ascii="Arial" w:hAnsi="Arial" w:cs="Arial"/>
          <w:sz w:val="24"/>
          <w:szCs w:val="24"/>
        </w:rPr>
        <w:t>Of righteousness, because I go to my Father, and ye see me no more;</w:t>
      </w:r>
      <w:r w:rsidR="000C32BA">
        <w:rPr>
          <w:rFonts w:ascii="Arial" w:hAnsi="Arial" w:cs="Arial"/>
          <w:sz w:val="24"/>
          <w:szCs w:val="24"/>
        </w:rPr>
        <w:t xml:space="preserve"> </w:t>
      </w:r>
      <w:r w:rsidRPr="00D72D5A">
        <w:rPr>
          <w:rFonts w:ascii="Arial" w:hAnsi="Arial" w:cs="Arial"/>
          <w:sz w:val="24"/>
          <w:szCs w:val="24"/>
        </w:rPr>
        <w:t>(KJV)</w:t>
      </w:r>
    </w:p>
    <w:p w:rsidR="000C32BA" w:rsidRPr="00D72D5A" w:rsidRDefault="000C32BA" w:rsidP="006F26D9">
      <w:pPr>
        <w:spacing w:after="0"/>
        <w:jc w:val="both"/>
        <w:rPr>
          <w:rFonts w:ascii="Arial" w:hAnsi="Arial" w:cs="Arial"/>
          <w:sz w:val="24"/>
          <w:szCs w:val="24"/>
        </w:rPr>
      </w:pPr>
    </w:p>
    <w:p w:rsidR="00D72D5A" w:rsidRDefault="00D72D5A" w:rsidP="006F26D9">
      <w:pPr>
        <w:spacing w:after="0"/>
        <w:jc w:val="both"/>
      </w:pPr>
      <w:r>
        <w:rPr>
          <w:rFonts w:ascii="Arial" w:hAnsi="Arial" w:cs="Arial"/>
          <w:sz w:val="24"/>
          <w:szCs w:val="24"/>
        </w:rPr>
        <w:t xml:space="preserve">Our Lord was announcing that He would be leaving this realm soon, and heading for a better one. Upon His departure He would then send the Comforter so that </w:t>
      </w:r>
      <w:r w:rsidR="00DF4B80">
        <w:rPr>
          <w:rFonts w:ascii="Arial" w:hAnsi="Arial" w:cs="Arial"/>
          <w:sz w:val="24"/>
          <w:szCs w:val="24"/>
        </w:rPr>
        <w:t xml:space="preserve">we </w:t>
      </w:r>
      <w:r>
        <w:rPr>
          <w:rFonts w:ascii="Arial" w:hAnsi="Arial" w:cs="Arial"/>
          <w:sz w:val="24"/>
          <w:szCs w:val="24"/>
        </w:rPr>
        <w:t>could know for ourselves who God is as well as His Son. This revelation would show us personally what God considers to be sin and how to overcome the influence of the enemy who up to this point was having a field day on mankind.</w:t>
      </w:r>
      <w:r w:rsidRPr="00D72D5A">
        <w:t xml:space="preserve"> </w:t>
      </w:r>
    </w:p>
    <w:p w:rsidR="000C32BA" w:rsidRPr="00D72D5A" w:rsidRDefault="000C32BA" w:rsidP="006F26D9">
      <w:pPr>
        <w:spacing w:after="0"/>
        <w:jc w:val="both"/>
        <w:rPr>
          <w:rFonts w:ascii="Arial" w:hAnsi="Arial" w:cs="Arial"/>
          <w:sz w:val="24"/>
          <w:szCs w:val="24"/>
        </w:rPr>
      </w:pPr>
    </w:p>
    <w:p w:rsidR="00D72D5A" w:rsidRDefault="00D72D5A" w:rsidP="006F26D9">
      <w:pPr>
        <w:spacing w:after="0"/>
        <w:jc w:val="both"/>
        <w:rPr>
          <w:rFonts w:ascii="Arial" w:hAnsi="Arial" w:cs="Arial"/>
          <w:sz w:val="24"/>
          <w:szCs w:val="24"/>
        </w:rPr>
      </w:pPr>
      <w:r w:rsidRPr="00D72D5A">
        <w:rPr>
          <w:rFonts w:ascii="Arial" w:hAnsi="Arial" w:cs="Arial"/>
          <w:sz w:val="24"/>
          <w:szCs w:val="24"/>
        </w:rPr>
        <w:t>Luke 12:8-10</w:t>
      </w:r>
      <w:r w:rsidR="000C32BA">
        <w:rPr>
          <w:rFonts w:ascii="Arial" w:hAnsi="Arial" w:cs="Arial"/>
          <w:sz w:val="24"/>
          <w:szCs w:val="24"/>
        </w:rPr>
        <w:t xml:space="preserve"> </w:t>
      </w:r>
      <w:r w:rsidRPr="00D72D5A">
        <w:rPr>
          <w:rFonts w:ascii="Arial" w:hAnsi="Arial" w:cs="Arial"/>
          <w:sz w:val="24"/>
          <w:szCs w:val="24"/>
        </w:rPr>
        <w:t xml:space="preserve">Also I say unto you, </w:t>
      </w:r>
      <w:r w:rsidR="000E6CB1" w:rsidRPr="00D72D5A">
        <w:rPr>
          <w:rFonts w:ascii="Arial" w:hAnsi="Arial" w:cs="Arial"/>
          <w:sz w:val="24"/>
          <w:szCs w:val="24"/>
        </w:rPr>
        <w:t>whosoever</w:t>
      </w:r>
      <w:r w:rsidRPr="00D72D5A">
        <w:rPr>
          <w:rFonts w:ascii="Arial" w:hAnsi="Arial" w:cs="Arial"/>
          <w:sz w:val="24"/>
          <w:szCs w:val="24"/>
        </w:rPr>
        <w:t xml:space="preserve"> shall confess me before men, him shall the Son of man also confess before the angels of God:</w:t>
      </w:r>
      <w:r w:rsidR="000C32BA">
        <w:rPr>
          <w:rFonts w:ascii="Arial" w:hAnsi="Arial" w:cs="Arial"/>
          <w:sz w:val="24"/>
          <w:szCs w:val="24"/>
        </w:rPr>
        <w:t xml:space="preserve"> 9 </w:t>
      </w:r>
      <w:r w:rsidRPr="00D72D5A">
        <w:rPr>
          <w:rFonts w:ascii="Arial" w:hAnsi="Arial" w:cs="Arial"/>
          <w:sz w:val="24"/>
          <w:szCs w:val="24"/>
        </w:rPr>
        <w:t xml:space="preserve">But he that </w:t>
      </w:r>
      <w:r w:rsidR="000E6CB1" w:rsidRPr="00D72D5A">
        <w:rPr>
          <w:rFonts w:ascii="Arial" w:hAnsi="Arial" w:cs="Arial"/>
          <w:sz w:val="24"/>
          <w:szCs w:val="24"/>
        </w:rPr>
        <w:t>denies</w:t>
      </w:r>
      <w:r w:rsidRPr="00D72D5A">
        <w:rPr>
          <w:rFonts w:ascii="Arial" w:hAnsi="Arial" w:cs="Arial"/>
          <w:sz w:val="24"/>
          <w:szCs w:val="24"/>
        </w:rPr>
        <w:t xml:space="preserve"> me before men shall be denied before the angels of God.</w:t>
      </w:r>
      <w:r w:rsidR="000C32BA">
        <w:rPr>
          <w:rFonts w:ascii="Arial" w:hAnsi="Arial" w:cs="Arial"/>
          <w:sz w:val="24"/>
          <w:szCs w:val="24"/>
        </w:rPr>
        <w:t xml:space="preserve"> 10 </w:t>
      </w:r>
      <w:r w:rsidRPr="00D72D5A">
        <w:rPr>
          <w:rFonts w:ascii="Arial" w:hAnsi="Arial" w:cs="Arial"/>
          <w:sz w:val="24"/>
          <w:szCs w:val="24"/>
        </w:rPr>
        <w:t xml:space="preserve">And whosoever shall speak a word against the Son of man, it shall be forgiven him: but unto him that </w:t>
      </w:r>
      <w:r w:rsidR="000E6CB1" w:rsidRPr="00D72D5A">
        <w:rPr>
          <w:rFonts w:ascii="Arial" w:hAnsi="Arial" w:cs="Arial"/>
          <w:sz w:val="24"/>
          <w:szCs w:val="24"/>
        </w:rPr>
        <w:t>blasphemes</w:t>
      </w:r>
      <w:r w:rsidRPr="00D72D5A">
        <w:rPr>
          <w:rFonts w:ascii="Arial" w:hAnsi="Arial" w:cs="Arial"/>
          <w:sz w:val="24"/>
          <w:szCs w:val="24"/>
        </w:rPr>
        <w:t xml:space="preserve"> against the Holy Ghost it shall not be forgiven.</w:t>
      </w:r>
      <w:r w:rsidR="000C32BA">
        <w:rPr>
          <w:rFonts w:ascii="Arial" w:hAnsi="Arial" w:cs="Arial"/>
          <w:sz w:val="24"/>
          <w:szCs w:val="24"/>
        </w:rPr>
        <w:t xml:space="preserve"> </w:t>
      </w:r>
      <w:r w:rsidRPr="00D72D5A">
        <w:rPr>
          <w:rFonts w:ascii="Arial" w:hAnsi="Arial" w:cs="Arial"/>
          <w:sz w:val="24"/>
          <w:szCs w:val="24"/>
        </w:rPr>
        <w:t>(KJV)</w:t>
      </w:r>
    </w:p>
    <w:p w:rsidR="000C32BA" w:rsidRPr="00D72D5A" w:rsidRDefault="000C32BA" w:rsidP="006F26D9">
      <w:pPr>
        <w:spacing w:after="0"/>
        <w:jc w:val="both"/>
        <w:rPr>
          <w:rFonts w:ascii="Arial" w:hAnsi="Arial" w:cs="Arial"/>
          <w:sz w:val="24"/>
          <w:szCs w:val="24"/>
        </w:rPr>
      </w:pPr>
    </w:p>
    <w:p w:rsidR="00D72D5A" w:rsidRDefault="00D72D5A" w:rsidP="006F26D9">
      <w:pPr>
        <w:spacing w:after="0"/>
        <w:jc w:val="both"/>
      </w:pPr>
      <w:r>
        <w:rPr>
          <w:rFonts w:ascii="Arial" w:hAnsi="Arial" w:cs="Arial"/>
          <w:sz w:val="24"/>
          <w:szCs w:val="24"/>
        </w:rPr>
        <w:t>We discussed yesterday a sin which is singular, and that this sin would lead unto death. We</w:t>
      </w:r>
      <w:r w:rsidR="000E6CB1">
        <w:rPr>
          <w:rFonts w:ascii="Arial" w:hAnsi="Arial" w:cs="Arial"/>
          <w:sz w:val="24"/>
          <w:szCs w:val="24"/>
        </w:rPr>
        <w:t xml:space="preserve"> see</w:t>
      </w:r>
      <w:r>
        <w:rPr>
          <w:rFonts w:ascii="Arial" w:hAnsi="Arial" w:cs="Arial"/>
          <w:sz w:val="24"/>
          <w:szCs w:val="24"/>
        </w:rPr>
        <w:t xml:space="preserve"> this illustrated above</w:t>
      </w:r>
      <w:r w:rsidR="00A1252B">
        <w:rPr>
          <w:rFonts w:ascii="Arial" w:hAnsi="Arial" w:cs="Arial"/>
          <w:sz w:val="24"/>
          <w:szCs w:val="24"/>
        </w:rPr>
        <w:t xml:space="preserve">, </w:t>
      </w:r>
      <w:r w:rsidR="00037191">
        <w:rPr>
          <w:rFonts w:ascii="Arial" w:hAnsi="Arial" w:cs="Arial"/>
          <w:sz w:val="24"/>
          <w:szCs w:val="24"/>
        </w:rPr>
        <w:t>s</w:t>
      </w:r>
      <w:r>
        <w:rPr>
          <w:rFonts w:ascii="Arial" w:hAnsi="Arial" w:cs="Arial"/>
          <w:sz w:val="24"/>
          <w:szCs w:val="24"/>
        </w:rPr>
        <w:t>omethin</w:t>
      </w:r>
      <w:r w:rsidR="00037191">
        <w:rPr>
          <w:rFonts w:ascii="Arial" w:hAnsi="Arial" w:cs="Arial"/>
          <w:sz w:val="24"/>
          <w:szCs w:val="24"/>
        </w:rPr>
        <w:t xml:space="preserve">g I have experienced personally; </w:t>
      </w:r>
      <w:r>
        <w:rPr>
          <w:rFonts w:ascii="Arial" w:hAnsi="Arial" w:cs="Arial"/>
          <w:sz w:val="24"/>
          <w:szCs w:val="24"/>
        </w:rPr>
        <w:t>many will look and point out my faults and shortcomings which does aptly describe my out</w:t>
      </w:r>
      <w:r w:rsidR="000C32BA">
        <w:rPr>
          <w:rFonts w:ascii="Arial" w:hAnsi="Arial" w:cs="Arial"/>
          <w:sz w:val="24"/>
          <w:szCs w:val="24"/>
        </w:rPr>
        <w:t>ward or son of man part of me, h</w:t>
      </w:r>
      <w:r>
        <w:rPr>
          <w:rFonts w:ascii="Arial" w:hAnsi="Arial" w:cs="Arial"/>
          <w:sz w:val="24"/>
          <w:szCs w:val="24"/>
        </w:rPr>
        <w:t>owever</w:t>
      </w:r>
      <w:r w:rsidR="000C32BA">
        <w:rPr>
          <w:rFonts w:ascii="Arial" w:hAnsi="Arial" w:cs="Arial"/>
          <w:sz w:val="24"/>
          <w:szCs w:val="24"/>
        </w:rPr>
        <w:t>,</w:t>
      </w:r>
      <w:r>
        <w:rPr>
          <w:rFonts w:ascii="Arial" w:hAnsi="Arial" w:cs="Arial"/>
          <w:sz w:val="24"/>
          <w:szCs w:val="24"/>
        </w:rPr>
        <w:t xml:space="preserve"> the problem </w:t>
      </w:r>
      <w:r w:rsidR="00037191">
        <w:rPr>
          <w:rFonts w:ascii="Arial" w:hAnsi="Arial" w:cs="Arial"/>
          <w:sz w:val="24"/>
          <w:szCs w:val="24"/>
        </w:rPr>
        <w:t xml:space="preserve">of unbelief </w:t>
      </w:r>
      <w:r>
        <w:rPr>
          <w:rFonts w:ascii="Arial" w:hAnsi="Arial" w:cs="Arial"/>
          <w:sz w:val="24"/>
          <w:szCs w:val="24"/>
        </w:rPr>
        <w:t xml:space="preserve">for them comes when they come against the doctrine that the Holy Spirit has been revealing to </w:t>
      </w:r>
      <w:r w:rsidR="000E6CB1">
        <w:rPr>
          <w:rFonts w:ascii="Arial" w:hAnsi="Arial" w:cs="Arial"/>
          <w:sz w:val="24"/>
          <w:szCs w:val="24"/>
        </w:rPr>
        <w:t>mankind</w:t>
      </w:r>
      <w:r>
        <w:rPr>
          <w:rFonts w:ascii="Arial" w:hAnsi="Arial" w:cs="Arial"/>
          <w:sz w:val="24"/>
          <w:szCs w:val="24"/>
        </w:rPr>
        <w:t xml:space="preserve"> and that would be the doctrine of Christ. By not knowing and having this revelation you will not know personally who the Son of God is, which puts man in a state of denial, or should I say antichrist?</w:t>
      </w:r>
      <w:r w:rsidRPr="00D72D5A">
        <w:t xml:space="preserve"> </w:t>
      </w:r>
    </w:p>
    <w:p w:rsidR="000C32BA" w:rsidRPr="00D72D5A" w:rsidRDefault="000C32BA" w:rsidP="006F26D9">
      <w:pPr>
        <w:spacing w:after="0"/>
        <w:jc w:val="both"/>
        <w:rPr>
          <w:rFonts w:ascii="Arial" w:hAnsi="Arial" w:cs="Arial"/>
          <w:sz w:val="24"/>
          <w:szCs w:val="24"/>
        </w:rPr>
      </w:pPr>
    </w:p>
    <w:p w:rsidR="00D72D5A" w:rsidRDefault="00D72D5A" w:rsidP="006F26D9">
      <w:pPr>
        <w:spacing w:after="0"/>
        <w:jc w:val="both"/>
        <w:rPr>
          <w:rFonts w:ascii="Arial" w:hAnsi="Arial" w:cs="Arial"/>
          <w:sz w:val="24"/>
          <w:szCs w:val="24"/>
        </w:rPr>
      </w:pPr>
      <w:r w:rsidRPr="00D72D5A">
        <w:rPr>
          <w:rFonts w:ascii="Arial" w:hAnsi="Arial" w:cs="Arial"/>
          <w:sz w:val="24"/>
          <w:szCs w:val="24"/>
        </w:rPr>
        <w:t>Heb</w:t>
      </w:r>
      <w:r w:rsidR="000C32BA">
        <w:rPr>
          <w:rFonts w:ascii="Arial" w:hAnsi="Arial" w:cs="Arial"/>
          <w:sz w:val="24"/>
          <w:szCs w:val="24"/>
        </w:rPr>
        <w:t>rews</w:t>
      </w:r>
      <w:r w:rsidRPr="00D72D5A">
        <w:rPr>
          <w:rFonts w:ascii="Arial" w:hAnsi="Arial" w:cs="Arial"/>
          <w:sz w:val="24"/>
          <w:szCs w:val="24"/>
        </w:rPr>
        <w:t xml:space="preserve"> 6:4-6</w:t>
      </w:r>
      <w:r w:rsidR="000C32BA">
        <w:rPr>
          <w:rFonts w:ascii="Arial" w:hAnsi="Arial" w:cs="Arial"/>
          <w:sz w:val="24"/>
          <w:szCs w:val="24"/>
        </w:rPr>
        <w:t xml:space="preserve"> </w:t>
      </w:r>
      <w:r w:rsidRPr="00D72D5A">
        <w:rPr>
          <w:rFonts w:ascii="Arial" w:hAnsi="Arial" w:cs="Arial"/>
          <w:sz w:val="24"/>
          <w:szCs w:val="24"/>
        </w:rPr>
        <w:t>For it is impossible for those who were once enlightened, and have tasted of the heavenly gift, and were made partakers of the Holy Ghost</w:t>
      </w:r>
      <w:r w:rsidR="000C32BA" w:rsidRPr="00D72D5A">
        <w:rPr>
          <w:rFonts w:ascii="Arial" w:hAnsi="Arial" w:cs="Arial"/>
          <w:sz w:val="24"/>
          <w:szCs w:val="24"/>
        </w:rPr>
        <w:t>,</w:t>
      </w:r>
      <w:r w:rsidR="006F26D9">
        <w:rPr>
          <w:rFonts w:ascii="Arial" w:hAnsi="Arial" w:cs="Arial"/>
          <w:sz w:val="24"/>
          <w:szCs w:val="24"/>
        </w:rPr>
        <w:t xml:space="preserve"> </w:t>
      </w:r>
      <w:r w:rsidR="000C32BA">
        <w:rPr>
          <w:rFonts w:ascii="Arial" w:hAnsi="Arial" w:cs="Arial"/>
          <w:sz w:val="24"/>
          <w:szCs w:val="24"/>
        </w:rPr>
        <w:t xml:space="preserve">5 </w:t>
      </w:r>
      <w:r w:rsidRPr="00D72D5A">
        <w:rPr>
          <w:rFonts w:ascii="Arial" w:hAnsi="Arial" w:cs="Arial"/>
          <w:sz w:val="24"/>
          <w:szCs w:val="24"/>
        </w:rPr>
        <w:t>And have tasted the good word of God, and the powers of the world to come</w:t>
      </w:r>
      <w:r w:rsidR="000C32BA" w:rsidRPr="00D72D5A">
        <w:rPr>
          <w:rFonts w:ascii="Arial" w:hAnsi="Arial" w:cs="Arial"/>
          <w:sz w:val="24"/>
          <w:szCs w:val="24"/>
        </w:rPr>
        <w:t>,</w:t>
      </w:r>
      <w:r w:rsidR="000C32BA">
        <w:rPr>
          <w:rFonts w:ascii="Arial" w:hAnsi="Arial" w:cs="Arial"/>
          <w:sz w:val="24"/>
          <w:szCs w:val="24"/>
        </w:rPr>
        <w:t xml:space="preserve"> 6 </w:t>
      </w:r>
      <w:r w:rsidRPr="00D72D5A">
        <w:rPr>
          <w:rFonts w:ascii="Arial" w:hAnsi="Arial" w:cs="Arial"/>
          <w:sz w:val="24"/>
          <w:szCs w:val="24"/>
        </w:rPr>
        <w:t>If they shall fall away, to renew them again unto repentance; seeing they crucify to themselves the Son of God afresh, and put him to an open shame.</w:t>
      </w:r>
      <w:r w:rsidR="000C32BA">
        <w:rPr>
          <w:rFonts w:ascii="Arial" w:hAnsi="Arial" w:cs="Arial"/>
          <w:sz w:val="24"/>
          <w:szCs w:val="24"/>
        </w:rPr>
        <w:t xml:space="preserve"> </w:t>
      </w:r>
      <w:r w:rsidRPr="00D72D5A">
        <w:rPr>
          <w:rFonts w:ascii="Arial" w:hAnsi="Arial" w:cs="Arial"/>
          <w:sz w:val="24"/>
          <w:szCs w:val="24"/>
        </w:rPr>
        <w:t>(KJV)</w:t>
      </w:r>
    </w:p>
    <w:p w:rsidR="000C32BA" w:rsidRPr="00D72D5A" w:rsidRDefault="000C32BA" w:rsidP="006F26D9">
      <w:pPr>
        <w:spacing w:after="0"/>
        <w:jc w:val="both"/>
        <w:rPr>
          <w:rFonts w:ascii="Arial" w:hAnsi="Arial" w:cs="Arial"/>
          <w:sz w:val="24"/>
          <w:szCs w:val="24"/>
        </w:rPr>
      </w:pPr>
    </w:p>
    <w:p w:rsidR="006F26D9" w:rsidRDefault="000C32BA" w:rsidP="006F26D9">
      <w:pPr>
        <w:spacing w:after="0"/>
        <w:jc w:val="both"/>
        <w:rPr>
          <w:rFonts w:ascii="Arial" w:hAnsi="Arial" w:cs="Arial"/>
          <w:sz w:val="24"/>
          <w:szCs w:val="24"/>
        </w:rPr>
      </w:pPr>
      <w:r>
        <w:rPr>
          <w:rFonts w:ascii="Arial" w:hAnsi="Arial" w:cs="Arial"/>
          <w:sz w:val="24"/>
          <w:szCs w:val="24"/>
        </w:rPr>
        <w:t>Now think</w:t>
      </w:r>
      <w:r w:rsidR="00077355">
        <w:rPr>
          <w:rFonts w:ascii="Arial" w:hAnsi="Arial" w:cs="Arial"/>
          <w:sz w:val="24"/>
          <w:szCs w:val="24"/>
        </w:rPr>
        <w:t xml:space="preserve"> back to our Lord</w:t>
      </w:r>
      <w:r>
        <w:rPr>
          <w:rFonts w:ascii="Arial" w:hAnsi="Arial" w:cs="Arial"/>
          <w:sz w:val="24"/>
          <w:szCs w:val="24"/>
        </w:rPr>
        <w:t>’</w:t>
      </w:r>
      <w:r w:rsidR="00077355">
        <w:rPr>
          <w:rFonts w:ascii="Arial" w:hAnsi="Arial" w:cs="Arial"/>
          <w:sz w:val="24"/>
          <w:szCs w:val="24"/>
        </w:rPr>
        <w:t xml:space="preserve">s crucifixion and how they nailed the </w:t>
      </w:r>
      <w:r>
        <w:rPr>
          <w:rFonts w:ascii="Arial" w:hAnsi="Arial" w:cs="Arial"/>
          <w:sz w:val="24"/>
          <w:szCs w:val="24"/>
        </w:rPr>
        <w:t xml:space="preserve">Son of </w:t>
      </w:r>
      <w:r w:rsidR="00296F4E">
        <w:rPr>
          <w:rFonts w:ascii="Arial" w:hAnsi="Arial" w:cs="Arial"/>
          <w:sz w:val="24"/>
          <w:szCs w:val="24"/>
        </w:rPr>
        <w:t>m</w:t>
      </w:r>
      <w:r w:rsidR="00077355">
        <w:rPr>
          <w:rFonts w:ascii="Arial" w:hAnsi="Arial" w:cs="Arial"/>
          <w:sz w:val="24"/>
          <w:szCs w:val="24"/>
        </w:rPr>
        <w:t xml:space="preserve">an to the cross, and the Lord offering forgiveness to them. </w:t>
      </w:r>
      <w:r>
        <w:rPr>
          <w:rFonts w:ascii="Arial" w:hAnsi="Arial" w:cs="Arial"/>
          <w:sz w:val="24"/>
          <w:szCs w:val="24"/>
        </w:rPr>
        <w:t>We</w:t>
      </w:r>
      <w:r w:rsidR="00077355">
        <w:rPr>
          <w:rFonts w:ascii="Arial" w:hAnsi="Arial" w:cs="Arial"/>
          <w:sz w:val="24"/>
          <w:szCs w:val="24"/>
        </w:rPr>
        <w:t xml:space="preserve"> see in the above scriptures another crucifixion taking place, </w:t>
      </w:r>
      <w:r>
        <w:rPr>
          <w:rFonts w:ascii="Arial" w:hAnsi="Arial" w:cs="Arial"/>
          <w:sz w:val="24"/>
          <w:szCs w:val="24"/>
        </w:rPr>
        <w:t xml:space="preserve">one </w:t>
      </w:r>
      <w:r w:rsidR="00077355">
        <w:rPr>
          <w:rFonts w:ascii="Arial" w:hAnsi="Arial" w:cs="Arial"/>
          <w:sz w:val="24"/>
          <w:szCs w:val="24"/>
        </w:rPr>
        <w:t>that involving the Son of God, Christ</w:t>
      </w:r>
      <w:r>
        <w:rPr>
          <w:rFonts w:ascii="Arial" w:hAnsi="Arial" w:cs="Arial"/>
          <w:sz w:val="24"/>
          <w:szCs w:val="24"/>
        </w:rPr>
        <w:t>,</w:t>
      </w:r>
      <w:r w:rsidR="00077355">
        <w:rPr>
          <w:rFonts w:ascii="Arial" w:hAnsi="Arial" w:cs="Arial"/>
          <w:sz w:val="24"/>
          <w:szCs w:val="24"/>
        </w:rPr>
        <w:t xml:space="preserve"> in which </w:t>
      </w:r>
      <w:r w:rsidR="00077355">
        <w:rPr>
          <w:rFonts w:ascii="Arial" w:hAnsi="Arial" w:cs="Arial"/>
          <w:sz w:val="24"/>
          <w:szCs w:val="24"/>
        </w:rPr>
        <w:lastRenderedPageBreak/>
        <w:t>those that deny Him</w:t>
      </w:r>
      <w:r w:rsidR="00F87EC5">
        <w:rPr>
          <w:rFonts w:ascii="Arial" w:hAnsi="Arial" w:cs="Arial"/>
          <w:sz w:val="24"/>
          <w:szCs w:val="24"/>
        </w:rPr>
        <w:t xml:space="preserve"> and His doctrine</w:t>
      </w:r>
      <w:r w:rsidR="00077355">
        <w:rPr>
          <w:rFonts w:ascii="Arial" w:hAnsi="Arial" w:cs="Arial"/>
          <w:sz w:val="24"/>
          <w:szCs w:val="24"/>
        </w:rPr>
        <w:t xml:space="preserve"> are looking at the back end of an eternal death sentence.</w:t>
      </w:r>
    </w:p>
    <w:p w:rsidR="00077355" w:rsidRPr="00077355" w:rsidRDefault="00077355" w:rsidP="006F26D9">
      <w:pPr>
        <w:spacing w:after="0"/>
        <w:jc w:val="both"/>
        <w:rPr>
          <w:rFonts w:ascii="Arial" w:hAnsi="Arial" w:cs="Arial"/>
          <w:sz w:val="24"/>
          <w:szCs w:val="24"/>
        </w:rPr>
      </w:pPr>
      <w:r w:rsidRPr="00077355">
        <w:t xml:space="preserve"> </w:t>
      </w:r>
    </w:p>
    <w:p w:rsidR="00077355" w:rsidRDefault="00077355" w:rsidP="006F26D9">
      <w:pPr>
        <w:spacing w:after="0"/>
        <w:jc w:val="both"/>
        <w:rPr>
          <w:rFonts w:ascii="Arial" w:hAnsi="Arial" w:cs="Arial"/>
          <w:sz w:val="24"/>
          <w:szCs w:val="24"/>
        </w:rPr>
      </w:pPr>
      <w:r w:rsidRPr="00077355">
        <w:rPr>
          <w:rFonts w:ascii="Arial" w:hAnsi="Arial" w:cs="Arial"/>
          <w:sz w:val="24"/>
          <w:szCs w:val="24"/>
        </w:rPr>
        <w:t>Gal</w:t>
      </w:r>
      <w:r w:rsidR="000C32BA">
        <w:rPr>
          <w:rFonts w:ascii="Arial" w:hAnsi="Arial" w:cs="Arial"/>
          <w:sz w:val="24"/>
          <w:szCs w:val="24"/>
        </w:rPr>
        <w:t>atians</w:t>
      </w:r>
      <w:r w:rsidRPr="00077355">
        <w:rPr>
          <w:rFonts w:ascii="Arial" w:hAnsi="Arial" w:cs="Arial"/>
          <w:sz w:val="24"/>
          <w:szCs w:val="24"/>
        </w:rPr>
        <w:t xml:space="preserve"> 1:6-9</w:t>
      </w:r>
      <w:r w:rsidR="000C32BA">
        <w:rPr>
          <w:rFonts w:ascii="Arial" w:hAnsi="Arial" w:cs="Arial"/>
          <w:sz w:val="24"/>
          <w:szCs w:val="24"/>
        </w:rPr>
        <w:t xml:space="preserve"> </w:t>
      </w:r>
      <w:r w:rsidRPr="00077355">
        <w:rPr>
          <w:rFonts w:ascii="Arial" w:hAnsi="Arial" w:cs="Arial"/>
          <w:sz w:val="24"/>
          <w:szCs w:val="24"/>
        </w:rPr>
        <w:t>I marvel that ye are so soon removed from him that called you into the grace of Christ unto another gospel:</w:t>
      </w:r>
      <w:r w:rsidR="000C32BA">
        <w:rPr>
          <w:rFonts w:ascii="Arial" w:hAnsi="Arial" w:cs="Arial"/>
          <w:sz w:val="24"/>
          <w:szCs w:val="24"/>
        </w:rPr>
        <w:t xml:space="preserve"> 7 </w:t>
      </w:r>
      <w:r w:rsidRPr="00077355">
        <w:rPr>
          <w:rFonts w:ascii="Arial" w:hAnsi="Arial" w:cs="Arial"/>
          <w:sz w:val="24"/>
          <w:szCs w:val="24"/>
        </w:rPr>
        <w:t>Which is not another; but there be some that trouble you, and would pervert the gospel of Christ.</w:t>
      </w:r>
      <w:r w:rsidR="000C32BA">
        <w:rPr>
          <w:rFonts w:ascii="Arial" w:hAnsi="Arial" w:cs="Arial"/>
          <w:sz w:val="24"/>
          <w:szCs w:val="24"/>
        </w:rPr>
        <w:t xml:space="preserve"> 8 </w:t>
      </w:r>
      <w:r w:rsidRPr="00077355">
        <w:rPr>
          <w:rFonts w:ascii="Arial" w:hAnsi="Arial" w:cs="Arial"/>
          <w:sz w:val="24"/>
          <w:szCs w:val="24"/>
        </w:rPr>
        <w:t>But though we, or an angel from heaven, preach any other gospel unto you than that which we have preached unto you, let him be accursed.</w:t>
      </w:r>
      <w:r w:rsidR="000C32BA">
        <w:rPr>
          <w:rFonts w:ascii="Arial" w:hAnsi="Arial" w:cs="Arial"/>
          <w:sz w:val="24"/>
          <w:szCs w:val="24"/>
        </w:rPr>
        <w:t xml:space="preserve"> 9 </w:t>
      </w:r>
      <w:r w:rsidRPr="00077355">
        <w:rPr>
          <w:rFonts w:ascii="Arial" w:hAnsi="Arial" w:cs="Arial"/>
          <w:sz w:val="24"/>
          <w:szCs w:val="24"/>
        </w:rPr>
        <w:t xml:space="preserve">As we said before, so say I now again, </w:t>
      </w:r>
      <w:r w:rsidR="000E6CB1" w:rsidRPr="00077355">
        <w:rPr>
          <w:rFonts w:ascii="Arial" w:hAnsi="Arial" w:cs="Arial"/>
          <w:sz w:val="24"/>
          <w:szCs w:val="24"/>
        </w:rPr>
        <w:t>if</w:t>
      </w:r>
      <w:r w:rsidRPr="00077355">
        <w:rPr>
          <w:rFonts w:ascii="Arial" w:hAnsi="Arial" w:cs="Arial"/>
          <w:sz w:val="24"/>
          <w:szCs w:val="24"/>
        </w:rPr>
        <w:t xml:space="preserve"> any man preach any other gospel unto you than that ye have received, let him be accursed.</w:t>
      </w:r>
      <w:r w:rsidR="000C32BA">
        <w:rPr>
          <w:rFonts w:ascii="Arial" w:hAnsi="Arial" w:cs="Arial"/>
          <w:sz w:val="24"/>
          <w:szCs w:val="24"/>
        </w:rPr>
        <w:t xml:space="preserve"> </w:t>
      </w:r>
      <w:r w:rsidRPr="00077355">
        <w:rPr>
          <w:rFonts w:ascii="Arial" w:hAnsi="Arial" w:cs="Arial"/>
          <w:sz w:val="24"/>
          <w:szCs w:val="24"/>
        </w:rPr>
        <w:t>(KJV)</w:t>
      </w:r>
    </w:p>
    <w:p w:rsidR="000C32BA" w:rsidRPr="00077355" w:rsidRDefault="000C32BA" w:rsidP="006F26D9">
      <w:pPr>
        <w:spacing w:after="0"/>
        <w:jc w:val="both"/>
        <w:rPr>
          <w:rFonts w:ascii="Arial" w:hAnsi="Arial" w:cs="Arial"/>
          <w:sz w:val="24"/>
          <w:szCs w:val="24"/>
        </w:rPr>
      </w:pPr>
    </w:p>
    <w:p w:rsidR="00A97510" w:rsidRDefault="00077355" w:rsidP="006F26D9">
      <w:pPr>
        <w:spacing w:after="0"/>
        <w:jc w:val="both"/>
        <w:rPr>
          <w:rFonts w:ascii="Arial" w:hAnsi="Arial" w:cs="Arial"/>
          <w:sz w:val="24"/>
          <w:szCs w:val="24"/>
        </w:rPr>
      </w:pPr>
      <w:r>
        <w:rPr>
          <w:rFonts w:ascii="Arial" w:hAnsi="Arial" w:cs="Arial"/>
          <w:sz w:val="24"/>
          <w:szCs w:val="24"/>
        </w:rPr>
        <w:t>What you see above is the sin unto death, and who it involves. We also see illustrated another crucifixion of the gospel of Chr</w:t>
      </w:r>
      <w:r w:rsidR="000E6CB1">
        <w:rPr>
          <w:rFonts w:ascii="Arial" w:hAnsi="Arial" w:cs="Arial"/>
          <w:sz w:val="24"/>
          <w:szCs w:val="24"/>
        </w:rPr>
        <w:t>ist, and the life that is in this doctrine</w:t>
      </w:r>
      <w:r>
        <w:rPr>
          <w:rFonts w:ascii="Arial" w:hAnsi="Arial" w:cs="Arial"/>
          <w:sz w:val="24"/>
          <w:szCs w:val="24"/>
        </w:rPr>
        <w:t xml:space="preserve"> being crucified and left for dead. Verse 9 is quite clear in the fact that this teaching and lack of </w:t>
      </w:r>
      <w:r w:rsidR="003E5E6A">
        <w:rPr>
          <w:rFonts w:ascii="Arial" w:hAnsi="Arial" w:cs="Arial"/>
          <w:sz w:val="24"/>
          <w:szCs w:val="24"/>
        </w:rPr>
        <w:t>k</w:t>
      </w:r>
      <w:r>
        <w:rPr>
          <w:rFonts w:ascii="Arial" w:hAnsi="Arial" w:cs="Arial"/>
          <w:sz w:val="24"/>
          <w:szCs w:val="24"/>
        </w:rPr>
        <w:t>nowledge is a sin unto death for those that do not have the revelation of Christ.</w:t>
      </w:r>
    </w:p>
    <w:p w:rsidR="003E5E6A" w:rsidRDefault="003E5E6A" w:rsidP="006F26D9">
      <w:pPr>
        <w:spacing w:after="0"/>
        <w:jc w:val="both"/>
        <w:rPr>
          <w:rFonts w:ascii="Arial" w:hAnsi="Arial" w:cs="Arial"/>
          <w:sz w:val="24"/>
          <w:szCs w:val="24"/>
        </w:rPr>
      </w:pPr>
    </w:p>
    <w:p w:rsidR="003E5E6A" w:rsidRPr="00D72D5A" w:rsidRDefault="003E5E6A" w:rsidP="006F26D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3E5E6A" w:rsidRPr="00D72D5A" w:rsidSect="00A9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2D5A"/>
    <w:rsid w:val="00036136"/>
    <w:rsid w:val="00037191"/>
    <w:rsid w:val="00077355"/>
    <w:rsid w:val="000C32BA"/>
    <w:rsid w:val="000E6CB1"/>
    <w:rsid w:val="00296F4E"/>
    <w:rsid w:val="003A4312"/>
    <w:rsid w:val="003E5E6A"/>
    <w:rsid w:val="00590F8E"/>
    <w:rsid w:val="006F26D9"/>
    <w:rsid w:val="00A1252B"/>
    <w:rsid w:val="00A97510"/>
    <w:rsid w:val="00BE4BA7"/>
    <w:rsid w:val="00C30EC4"/>
    <w:rsid w:val="00CE6815"/>
    <w:rsid w:val="00CF34C2"/>
    <w:rsid w:val="00D72D5A"/>
    <w:rsid w:val="00DF4B80"/>
    <w:rsid w:val="00F87EC5"/>
    <w:rsid w:val="00FC7025"/>
    <w:rsid w:val="00FD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B2B24-32A2-43F7-A20D-AD8A1FA1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2013-10-27T18:14:00Z</dcterms:created>
  <dcterms:modified xsi:type="dcterms:W3CDTF">2013-12-22T14:20:00Z</dcterms:modified>
</cp:coreProperties>
</file>