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C9" w:rsidRPr="001758C9" w:rsidRDefault="001758C9" w:rsidP="001758C9">
      <w:pPr>
        <w:tabs>
          <w:tab w:val="left" w:pos="320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758C9">
        <w:rPr>
          <w:rFonts w:ascii="Arial" w:hAnsi="Arial" w:cs="Arial"/>
          <w:i/>
          <w:sz w:val="24"/>
          <w:szCs w:val="24"/>
        </w:rPr>
        <w:t>Monday, June 16, 2014</w:t>
      </w:r>
    </w:p>
    <w:p w:rsidR="001758C9" w:rsidRPr="001758C9" w:rsidRDefault="001758C9" w:rsidP="001758C9">
      <w:pPr>
        <w:tabs>
          <w:tab w:val="left" w:pos="3207"/>
        </w:tabs>
        <w:spacing w:after="0"/>
        <w:rPr>
          <w:rFonts w:ascii="Arial" w:hAnsi="Arial" w:cs="Arial"/>
          <w:sz w:val="24"/>
          <w:szCs w:val="24"/>
        </w:rPr>
      </w:pPr>
    </w:p>
    <w:p w:rsidR="002B173E" w:rsidRPr="001758C9" w:rsidRDefault="002B173E" w:rsidP="001758C9">
      <w:pPr>
        <w:tabs>
          <w:tab w:val="left" w:pos="320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58C9">
        <w:rPr>
          <w:rFonts w:ascii="Arial" w:hAnsi="Arial" w:cs="Arial"/>
          <w:b/>
          <w:sz w:val="28"/>
          <w:szCs w:val="28"/>
          <w:u w:val="single"/>
        </w:rPr>
        <w:t>I Knew Him Not</w:t>
      </w:r>
    </w:p>
    <w:p w:rsidR="001758C9" w:rsidRPr="001758C9" w:rsidRDefault="001758C9" w:rsidP="001758C9">
      <w:pPr>
        <w:tabs>
          <w:tab w:val="left" w:pos="3207"/>
        </w:tabs>
        <w:spacing w:after="0"/>
        <w:rPr>
          <w:rFonts w:ascii="Arial" w:hAnsi="Arial" w:cs="Arial"/>
          <w:sz w:val="24"/>
          <w:szCs w:val="24"/>
        </w:rPr>
      </w:pPr>
    </w:p>
    <w:p w:rsidR="002B173E" w:rsidRPr="001758C9" w:rsidRDefault="002B173E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>John 1:29-32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 xml:space="preserve">The next day John seeth Jesus coming unto him, and saith, Behold the Lamb of God, which </w:t>
      </w:r>
      <w:r w:rsidR="003378AA" w:rsidRPr="001758C9">
        <w:rPr>
          <w:rFonts w:ascii="Arial" w:hAnsi="Arial" w:cs="Arial"/>
          <w:sz w:val="24"/>
          <w:szCs w:val="24"/>
        </w:rPr>
        <w:t>takes</w:t>
      </w:r>
      <w:r w:rsidRPr="001758C9">
        <w:rPr>
          <w:rFonts w:ascii="Arial" w:hAnsi="Arial" w:cs="Arial"/>
          <w:sz w:val="24"/>
          <w:szCs w:val="24"/>
        </w:rPr>
        <w:t xml:space="preserve"> away the sin of the world.</w:t>
      </w:r>
      <w:r w:rsidR="00355BAA" w:rsidRPr="001758C9">
        <w:rPr>
          <w:rFonts w:ascii="Arial" w:hAnsi="Arial" w:cs="Arial"/>
          <w:sz w:val="24"/>
          <w:szCs w:val="24"/>
        </w:rPr>
        <w:t xml:space="preserve"> 30 </w:t>
      </w:r>
      <w:r w:rsidRPr="001758C9">
        <w:rPr>
          <w:rFonts w:ascii="Arial" w:hAnsi="Arial" w:cs="Arial"/>
          <w:sz w:val="24"/>
          <w:szCs w:val="24"/>
        </w:rPr>
        <w:t>This is he of whom I said, after me cometh a man which is preferred before me: for he was before me.</w:t>
      </w:r>
      <w:r w:rsidR="00355BAA" w:rsidRPr="001758C9">
        <w:rPr>
          <w:rFonts w:ascii="Arial" w:hAnsi="Arial" w:cs="Arial"/>
          <w:sz w:val="24"/>
          <w:szCs w:val="24"/>
        </w:rPr>
        <w:t xml:space="preserve"> 31 </w:t>
      </w:r>
      <w:r w:rsidRPr="001758C9">
        <w:rPr>
          <w:rFonts w:ascii="Arial" w:hAnsi="Arial" w:cs="Arial"/>
          <w:sz w:val="24"/>
          <w:szCs w:val="24"/>
        </w:rPr>
        <w:t>And I knew him not: but that he should be made manifest to Israel, therefore am I come baptizing with water.</w:t>
      </w:r>
      <w:r w:rsidR="001758C9">
        <w:rPr>
          <w:rFonts w:ascii="Arial" w:hAnsi="Arial" w:cs="Arial"/>
          <w:sz w:val="24"/>
          <w:szCs w:val="24"/>
        </w:rPr>
        <w:t xml:space="preserve"> (KJV)</w:t>
      </w:r>
    </w:p>
    <w:p w:rsidR="00357106" w:rsidRPr="001758C9" w:rsidRDefault="00357106" w:rsidP="001A6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173E" w:rsidRPr="001758C9" w:rsidRDefault="00355BAA" w:rsidP="001A6AAC">
      <w:pPr>
        <w:spacing w:after="0"/>
        <w:jc w:val="both"/>
        <w:rPr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>B</w:t>
      </w:r>
      <w:r w:rsidR="002B173E" w:rsidRPr="001758C9">
        <w:rPr>
          <w:rFonts w:ascii="Arial" w:hAnsi="Arial" w:cs="Arial"/>
          <w:sz w:val="24"/>
          <w:szCs w:val="24"/>
        </w:rPr>
        <w:t>efore my own conversion in Christ, I to</w:t>
      </w:r>
      <w:r w:rsidRPr="001758C9">
        <w:rPr>
          <w:rFonts w:ascii="Arial" w:hAnsi="Arial" w:cs="Arial"/>
          <w:sz w:val="24"/>
          <w:szCs w:val="24"/>
        </w:rPr>
        <w:t>o</w:t>
      </w:r>
      <w:r w:rsidR="002B173E" w:rsidRPr="001758C9">
        <w:rPr>
          <w:rFonts w:ascii="Arial" w:hAnsi="Arial" w:cs="Arial"/>
          <w:sz w:val="24"/>
          <w:szCs w:val="24"/>
        </w:rPr>
        <w:t xml:space="preserve"> like John did not know the Lord personall</w:t>
      </w:r>
      <w:r w:rsidR="008F4577" w:rsidRPr="001758C9">
        <w:rPr>
          <w:rFonts w:ascii="Arial" w:hAnsi="Arial" w:cs="Arial"/>
          <w:sz w:val="24"/>
          <w:szCs w:val="24"/>
        </w:rPr>
        <w:t>y. E</w:t>
      </w:r>
      <w:r w:rsidR="002B173E" w:rsidRPr="001758C9">
        <w:rPr>
          <w:rFonts w:ascii="Arial" w:hAnsi="Arial" w:cs="Arial"/>
          <w:sz w:val="24"/>
          <w:szCs w:val="24"/>
        </w:rPr>
        <w:t xml:space="preserve">ven though he knew according to the flesh this man was his </w:t>
      </w:r>
      <w:r w:rsidRPr="001758C9">
        <w:rPr>
          <w:rFonts w:ascii="Arial" w:hAnsi="Arial" w:cs="Arial"/>
          <w:sz w:val="24"/>
          <w:szCs w:val="24"/>
        </w:rPr>
        <w:t>cousin, he</w:t>
      </w:r>
      <w:r w:rsidR="00357106" w:rsidRPr="001758C9">
        <w:rPr>
          <w:rFonts w:ascii="Arial" w:hAnsi="Arial" w:cs="Arial"/>
          <w:sz w:val="24"/>
          <w:szCs w:val="24"/>
        </w:rPr>
        <w:t xml:space="preserve"> didn’t fully</w:t>
      </w:r>
      <w:r w:rsidR="002B173E" w:rsidRPr="001758C9">
        <w:rPr>
          <w:rFonts w:ascii="Arial" w:hAnsi="Arial" w:cs="Arial"/>
          <w:sz w:val="24"/>
          <w:szCs w:val="24"/>
        </w:rPr>
        <w:t xml:space="preserve"> comprehend who </w:t>
      </w:r>
      <w:r w:rsidR="00441391">
        <w:rPr>
          <w:rFonts w:ascii="Arial" w:hAnsi="Arial" w:cs="Arial"/>
          <w:sz w:val="24"/>
          <w:szCs w:val="24"/>
        </w:rPr>
        <w:t>H</w:t>
      </w:r>
      <w:r w:rsidR="002B173E" w:rsidRPr="001758C9">
        <w:rPr>
          <w:rFonts w:ascii="Arial" w:hAnsi="Arial" w:cs="Arial"/>
          <w:sz w:val="24"/>
          <w:szCs w:val="24"/>
        </w:rPr>
        <w:t>e really was.</w:t>
      </w:r>
      <w:r w:rsidR="002B173E" w:rsidRPr="001758C9">
        <w:rPr>
          <w:sz w:val="24"/>
          <w:szCs w:val="24"/>
        </w:rPr>
        <w:t xml:space="preserve"> </w:t>
      </w:r>
    </w:p>
    <w:p w:rsidR="00357106" w:rsidRPr="001758C9" w:rsidRDefault="00357106" w:rsidP="001A6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173E" w:rsidRPr="001758C9" w:rsidRDefault="002B173E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>John 1:32-34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>And John bare record, saying, I saw the Spirit descending from heaven like a dove, and it abode upon him.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>33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 xml:space="preserve">And I knew him not: but he that sent me to baptize with water, the same said unto me, </w:t>
      </w:r>
      <w:r w:rsidR="003378AA" w:rsidRPr="001758C9">
        <w:rPr>
          <w:rFonts w:ascii="Arial" w:hAnsi="Arial" w:cs="Arial"/>
          <w:sz w:val="24"/>
          <w:szCs w:val="24"/>
        </w:rPr>
        <w:t>upon</w:t>
      </w:r>
      <w:r w:rsidRPr="001758C9">
        <w:rPr>
          <w:rFonts w:ascii="Arial" w:hAnsi="Arial" w:cs="Arial"/>
          <w:sz w:val="24"/>
          <w:szCs w:val="24"/>
        </w:rPr>
        <w:t xml:space="preserve"> whom thou </w:t>
      </w:r>
      <w:r w:rsidR="003378AA" w:rsidRPr="001758C9">
        <w:rPr>
          <w:rFonts w:ascii="Arial" w:hAnsi="Arial" w:cs="Arial"/>
          <w:sz w:val="24"/>
          <w:szCs w:val="24"/>
        </w:rPr>
        <w:t>shall</w:t>
      </w:r>
      <w:r w:rsidRPr="001758C9">
        <w:rPr>
          <w:rFonts w:ascii="Arial" w:hAnsi="Arial" w:cs="Arial"/>
          <w:sz w:val="24"/>
          <w:szCs w:val="24"/>
        </w:rPr>
        <w:t xml:space="preserve"> see the Spirit descending, and remaining on him, the same is he which </w:t>
      </w:r>
      <w:r w:rsidR="003378AA" w:rsidRPr="001758C9">
        <w:rPr>
          <w:rFonts w:ascii="Arial" w:hAnsi="Arial" w:cs="Arial"/>
          <w:sz w:val="24"/>
          <w:szCs w:val="24"/>
        </w:rPr>
        <w:t>baptizes</w:t>
      </w:r>
      <w:r w:rsidRPr="001758C9">
        <w:rPr>
          <w:rFonts w:ascii="Arial" w:hAnsi="Arial" w:cs="Arial"/>
          <w:sz w:val="24"/>
          <w:szCs w:val="24"/>
        </w:rPr>
        <w:t xml:space="preserve"> with the Holy Ghost.</w:t>
      </w:r>
      <w:r w:rsidR="00355BAA" w:rsidRPr="001758C9">
        <w:rPr>
          <w:rFonts w:ascii="Arial" w:hAnsi="Arial" w:cs="Arial"/>
          <w:sz w:val="24"/>
          <w:szCs w:val="24"/>
        </w:rPr>
        <w:t xml:space="preserve"> 34 </w:t>
      </w:r>
      <w:r w:rsidRPr="001758C9">
        <w:rPr>
          <w:rFonts w:ascii="Arial" w:hAnsi="Arial" w:cs="Arial"/>
          <w:sz w:val="24"/>
          <w:szCs w:val="24"/>
        </w:rPr>
        <w:t>And I saw, and bare record that this is the Son of God.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>(KJV)</w:t>
      </w:r>
    </w:p>
    <w:p w:rsidR="00357106" w:rsidRPr="001758C9" w:rsidRDefault="00357106" w:rsidP="001A6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7106" w:rsidRPr="001758C9" w:rsidRDefault="00355BAA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 xml:space="preserve">Take note </w:t>
      </w:r>
      <w:r w:rsidR="002B173E" w:rsidRPr="001758C9">
        <w:rPr>
          <w:rFonts w:ascii="Arial" w:hAnsi="Arial" w:cs="Arial"/>
          <w:sz w:val="24"/>
          <w:szCs w:val="24"/>
        </w:rPr>
        <w:t>that water baptism was John</w:t>
      </w:r>
      <w:r w:rsidRPr="001758C9">
        <w:rPr>
          <w:rFonts w:ascii="Arial" w:hAnsi="Arial" w:cs="Arial"/>
          <w:sz w:val="24"/>
          <w:szCs w:val="24"/>
        </w:rPr>
        <w:t>’</w:t>
      </w:r>
      <w:r w:rsidR="002B173E" w:rsidRPr="001758C9">
        <w:rPr>
          <w:rFonts w:ascii="Arial" w:hAnsi="Arial" w:cs="Arial"/>
          <w:sz w:val="24"/>
          <w:szCs w:val="24"/>
        </w:rPr>
        <w:t>s calling and ministry so that the Lord could be m</w:t>
      </w:r>
      <w:r w:rsidR="008F4577" w:rsidRPr="001758C9">
        <w:rPr>
          <w:rFonts w:ascii="Arial" w:hAnsi="Arial" w:cs="Arial"/>
          <w:sz w:val="24"/>
          <w:szCs w:val="24"/>
        </w:rPr>
        <w:t xml:space="preserve">anifest to the Israelites. However, </w:t>
      </w:r>
      <w:r w:rsidRPr="001758C9">
        <w:rPr>
          <w:rFonts w:ascii="Arial" w:hAnsi="Arial" w:cs="Arial"/>
          <w:sz w:val="24"/>
          <w:szCs w:val="24"/>
        </w:rPr>
        <w:t>there is</w:t>
      </w:r>
      <w:r w:rsidR="002B173E" w:rsidRPr="001758C9">
        <w:rPr>
          <w:rFonts w:ascii="Arial" w:hAnsi="Arial" w:cs="Arial"/>
          <w:sz w:val="24"/>
          <w:szCs w:val="24"/>
        </w:rPr>
        <w:t xml:space="preserve"> a new baptism </w:t>
      </w:r>
      <w:r w:rsidRPr="001758C9">
        <w:rPr>
          <w:rFonts w:ascii="Arial" w:hAnsi="Arial" w:cs="Arial"/>
          <w:sz w:val="24"/>
          <w:szCs w:val="24"/>
        </w:rPr>
        <w:t xml:space="preserve">which </w:t>
      </w:r>
      <w:r w:rsidR="002B173E" w:rsidRPr="001758C9">
        <w:rPr>
          <w:rFonts w:ascii="Arial" w:hAnsi="Arial" w:cs="Arial"/>
          <w:sz w:val="24"/>
          <w:szCs w:val="24"/>
        </w:rPr>
        <w:t>has</w:t>
      </w:r>
      <w:r w:rsidR="008F4577" w:rsidRPr="001758C9">
        <w:rPr>
          <w:rFonts w:ascii="Arial" w:hAnsi="Arial" w:cs="Arial"/>
          <w:sz w:val="24"/>
          <w:szCs w:val="24"/>
        </w:rPr>
        <w:t>,</w:t>
      </w:r>
      <w:r w:rsidR="002B173E" w:rsidRPr="001758C9">
        <w:rPr>
          <w:rFonts w:ascii="Arial" w:hAnsi="Arial" w:cs="Arial"/>
          <w:sz w:val="24"/>
          <w:szCs w:val="24"/>
        </w:rPr>
        <w:t xml:space="preserve"> or </w:t>
      </w:r>
      <w:r w:rsidRPr="001758C9">
        <w:rPr>
          <w:rFonts w:ascii="Arial" w:hAnsi="Arial" w:cs="Arial"/>
          <w:sz w:val="24"/>
          <w:szCs w:val="24"/>
        </w:rPr>
        <w:t xml:space="preserve">should have taken over; it </w:t>
      </w:r>
      <w:r w:rsidR="002B173E" w:rsidRPr="001758C9">
        <w:rPr>
          <w:rFonts w:ascii="Arial" w:hAnsi="Arial" w:cs="Arial"/>
          <w:sz w:val="24"/>
          <w:szCs w:val="24"/>
        </w:rPr>
        <w:t xml:space="preserve">involves the realm of the </w:t>
      </w:r>
      <w:r w:rsidR="00A83298">
        <w:rPr>
          <w:rFonts w:ascii="Arial" w:hAnsi="Arial" w:cs="Arial"/>
          <w:sz w:val="24"/>
          <w:szCs w:val="24"/>
        </w:rPr>
        <w:t>S</w:t>
      </w:r>
      <w:r w:rsidR="002B173E" w:rsidRPr="001758C9">
        <w:rPr>
          <w:rFonts w:ascii="Arial" w:hAnsi="Arial" w:cs="Arial"/>
          <w:sz w:val="24"/>
          <w:szCs w:val="24"/>
        </w:rPr>
        <w:t>pirit which is why many are missing it. John knew this man Jesus of N</w:t>
      </w:r>
      <w:r w:rsidR="008F4577" w:rsidRPr="001758C9">
        <w:rPr>
          <w:rFonts w:ascii="Arial" w:hAnsi="Arial" w:cs="Arial"/>
          <w:sz w:val="24"/>
          <w:szCs w:val="24"/>
        </w:rPr>
        <w:t>azareth after the flesh, but</w:t>
      </w:r>
      <w:r w:rsidR="002B173E" w:rsidRPr="001758C9">
        <w:rPr>
          <w:rFonts w:ascii="Arial" w:hAnsi="Arial" w:cs="Arial"/>
          <w:sz w:val="24"/>
          <w:szCs w:val="24"/>
        </w:rPr>
        <w:t xml:space="preserve"> it was the S</w:t>
      </w:r>
      <w:r w:rsidR="003378AA" w:rsidRPr="001758C9">
        <w:rPr>
          <w:rFonts w:ascii="Arial" w:hAnsi="Arial" w:cs="Arial"/>
          <w:sz w:val="24"/>
          <w:szCs w:val="24"/>
        </w:rPr>
        <w:t>on of God</w:t>
      </w:r>
      <w:r w:rsidRPr="001758C9">
        <w:rPr>
          <w:rFonts w:ascii="Arial" w:hAnsi="Arial" w:cs="Arial"/>
          <w:sz w:val="24"/>
          <w:szCs w:val="24"/>
        </w:rPr>
        <w:t>,</w:t>
      </w:r>
      <w:r w:rsidR="003378AA" w:rsidRPr="001758C9">
        <w:rPr>
          <w:rFonts w:ascii="Arial" w:hAnsi="Arial" w:cs="Arial"/>
          <w:sz w:val="24"/>
          <w:szCs w:val="24"/>
        </w:rPr>
        <w:t xml:space="preserve"> Christ within </w:t>
      </w:r>
      <w:r w:rsidR="00A83298">
        <w:rPr>
          <w:rFonts w:ascii="Arial" w:hAnsi="Arial" w:cs="Arial"/>
          <w:sz w:val="24"/>
          <w:szCs w:val="24"/>
        </w:rPr>
        <w:t>Jesus of Nazareth</w:t>
      </w:r>
      <w:r w:rsidRPr="001758C9">
        <w:rPr>
          <w:rFonts w:ascii="Arial" w:hAnsi="Arial" w:cs="Arial"/>
          <w:sz w:val="24"/>
          <w:szCs w:val="24"/>
        </w:rPr>
        <w:t>,</w:t>
      </w:r>
      <w:r w:rsidR="002B173E" w:rsidRPr="001758C9">
        <w:rPr>
          <w:rFonts w:ascii="Arial" w:hAnsi="Arial" w:cs="Arial"/>
          <w:sz w:val="24"/>
          <w:szCs w:val="24"/>
        </w:rPr>
        <w:t xml:space="preserve"> that John did not know personally because at the time the </w:t>
      </w:r>
      <w:r w:rsidR="00A83298">
        <w:rPr>
          <w:rFonts w:ascii="Arial" w:hAnsi="Arial" w:cs="Arial"/>
          <w:sz w:val="24"/>
          <w:szCs w:val="24"/>
        </w:rPr>
        <w:t>S</w:t>
      </w:r>
      <w:r w:rsidR="002B173E" w:rsidRPr="001758C9">
        <w:rPr>
          <w:rFonts w:ascii="Arial" w:hAnsi="Arial" w:cs="Arial"/>
          <w:sz w:val="24"/>
          <w:szCs w:val="24"/>
        </w:rPr>
        <w:t>pirit ha</w:t>
      </w:r>
      <w:r w:rsidR="00357106" w:rsidRPr="001758C9">
        <w:rPr>
          <w:rFonts w:ascii="Arial" w:hAnsi="Arial" w:cs="Arial"/>
          <w:sz w:val="24"/>
          <w:szCs w:val="24"/>
        </w:rPr>
        <w:t xml:space="preserve">d not been poured out and </w:t>
      </w:r>
      <w:r w:rsidR="00A83298">
        <w:rPr>
          <w:rFonts w:ascii="Arial" w:hAnsi="Arial" w:cs="Arial"/>
          <w:sz w:val="24"/>
          <w:szCs w:val="24"/>
        </w:rPr>
        <w:t>John</w:t>
      </w:r>
      <w:r w:rsidR="00357106" w:rsidRPr="001758C9">
        <w:rPr>
          <w:rFonts w:ascii="Arial" w:hAnsi="Arial" w:cs="Arial"/>
          <w:sz w:val="24"/>
          <w:szCs w:val="24"/>
        </w:rPr>
        <w:t xml:space="preserve"> had</w:t>
      </w:r>
      <w:r w:rsidR="008F4577" w:rsidRPr="001758C9">
        <w:rPr>
          <w:rFonts w:ascii="Arial" w:hAnsi="Arial" w:cs="Arial"/>
          <w:sz w:val="24"/>
          <w:szCs w:val="24"/>
        </w:rPr>
        <w:t xml:space="preserve"> not </w:t>
      </w:r>
      <w:r w:rsidR="00357106" w:rsidRPr="001758C9">
        <w:rPr>
          <w:rFonts w:ascii="Arial" w:hAnsi="Arial" w:cs="Arial"/>
          <w:sz w:val="24"/>
          <w:szCs w:val="24"/>
        </w:rPr>
        <w:t xml:space="preserve">been </w:t>
      </w:r>
      <w:r w:rsidR="008F4577" w:rsidRPr="001758C9">
        <w:rPr>
          <w:rFonts w:ascii="Arial" w:hAnsi="Arial" w:cs="Arial"/>
          <w:sz w:val="24"/>
          <w:szCs w:val="24"/>
        </w:rPr>
        <w:t xml:space="preserve">born again. Today we see those </w:t>
      </w:r>
      <w:r w:rsidR="002B173E" w:rsidRPr="001758C9">
        <w:rPr>
          <w:rFonts w:ascii="Arial" w:hAnsi="Arial" w:cs="Arial"/>
          <w:sz w:val="24"/>
          <w:szCs w:val="24"/>
        </w:rPr>
        <w:t xml:space="preserve">who still carry out the outward version of baptism and have not truly seen into the realm of the </w:t>
      </w:r>
      <w:r w:rsidR="00A83298">
        <w:rPr>
          <w:rFonts w:ascii="Arial" w:hAnsi="Arial" w:cs="Arial"/>
          <w:sz w:val="24"/>
          <w:szCs w:val="24"/>
        </w:rPr>
        <w:t>S</w:t>
      </w:r>
      <w:r w:rsidR="002B173E" w:rsidRPr="001758C9">
        <w:rPr>
          <w:rFonts w:ascii="Arial" w:hAnsi="Arial" w:cs="Arial"/>
          <w:sz w:val="24"/>
          <w:szCs w:val="24"/>
        </w:rPr>
        <w:t xml:space="preserve">pirit where our Lord is </w:t>
      </w:r>
      <w:r w:rsidRPr="001758C9">
        <w:rPr>
          <w:rFonts w:ascii="Arial" w:hAnsi="Arial" w:cs="Arial"/>
          <w:sz w:val="24"/>
          <w:szCs w:val="24"/>
        </w:rPr>
        <w:t>now operating</w:t>
      </w:r>
      <w:r w:rsidR="00357106" w:rsidRPr="001758C9">
        <w:rPr>
          <w:rFonts w:ascii="Arial" w:hAnsi="Arial" w:cs="Arial"/>
          <w:sz w:val="24"/>
          <w:szCs w:val="24"/>
        </w:rPr>
        <w:t>.</w:t>
      </w:r>
    </w:p>
    <w:p w:rsidR="002B173E" w:rsidRPr="001758C9" w:rsidRDefault="002B173E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 xml:space="preserve"> </w:t>
      </w:r>
    </w:p>
    <w:p w:rsidR="002B173E" w:rsidRPr="001758C9" w:rsidRDefault="002B173E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>John 1:18-20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>No man hath seen God at any time; the only begotten Son, which is in the bosom of the Father, he hath declared him.</w:t>
      </w:r>
      <w:r w:rsidR="00355BAA" w:rsidRPr="001758C9">
        <w:rPr>
          <w:rFonts w:ascii="Arial" w:hAnsi="Arial" w:cs="Arial"/>
          <w:sz w:val="24"/>
          <w:szCs w:val="24"/>
        </w:rPr>
        <w:t xml:space="preserve"> 19 </w:t>
      </w:r>
      <w:r w:rsidRPr="001758C9">
        <w:rPr>
          <w:rFonts w:ascii="Arial" w:hAnsi="Arial" w:cs="Arial"/>
          <w:sz w:val="24"/>
          <w:szCs w:val="24"/>
        </w:rPr>
        <w:t xml:space="preserve">And this is the record of John, when the Jews sent priests and Levites from Jerusalem to ask him, </w:t>
      </w:r>
      <w:r w:rsidR="003378AA" w:rsidRPr="001758C9">
        <w:rPr>
          <w:rFonts w:ascii="Arial" w:hAnsi="Arial" w:cs="Arial"/>
          <w:sz w:val="24"/>
          <w:szCs w:val="24"/>
        </w:rPr>
        <w:t>who</w:t>
      </w:r>
      <w:r w:rsidRPr="001758C9">
        <w:rPr>
          <w:rFonts w:ascii="Arial" w:hAnsi="Arial" w:cs="Arial"/>
          <w:sz w:val="24"/>
          <w:szCs w:val="24"/>
        </w:rPr>
        <w:t xml:space="preserve"> art thou?</w:t>
      </w:r>
      <w:r w:rsidR="00355BAA" w:rsidRPr="001758C9">
        <w:rPr>
          <w:rFonts w:ascii="Arial" w:hAnsi="Arial" w:cs="Arial"/>
          <w:sz w:val="24"/>
          <w:szCs w:val="24"/>
        </w:rPr>
        <w:t xml:space="preserve"> 20 </w:t>
      </w:r>
      <w:r w:rsidRPr="001758C9">
        <w:rPr>
          <w:rFonts w:ascii="Arial" w:hAnsi="Arial" w:cs="Arial"/>
          <w:sz w:val="24"/>
          <w:szCs w:val="24"/>
        </w:rPr>
        <w:t>And he confessed, and denied not; but confessed, I am not the Christ.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>(KJV)</w:t>
      </w:r>
    </w:p>
    <w:p w:rsidR="00357106" w:rsidRPr="001758C9" w:rsidRDefault="00357106" w:rsidP="001A6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7106" w:rsidRPr="001758C9" w:rsidRDefault="001611AE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>The carnal mind cannot see or comprehen</w:t>
      </w:r>
      <w:r w:rsidR="00355BAA" w:rsidRPr="001758C9">
        <w:rPr>
          <w:rFonts w:ascii="Arial" w:hAnsi="Arial" w:cs="Arial"/>
          <w:sz w:val="24"/>
          <w:szCs w:val="24"/>
        </w:rPr>
        <w:t xml:space="preserve">d the realm of the </w:t>
      </w:r>
      <w:r w:rsidR="00716843">
        <w:rPr>
          <w:rFonts w:ascii="Arial" w:hAnsi="Arial" w:cs="Arial"/>
          <w:sz w:val="24"/>
          <w:szCs w:val="24"/>
        </w:rPr>
        <w:t>S</w:t>
      </w:r>
      <w:r w:rsidR="00355BAA" w:rsidRPr="001758C9">
        <w:rPr>
          <w:rFonts w:ascii="Arial" w:hAnsi="Arial" w:cs="Arial"/>
          <w:sz w:val="24"/>
          <w:szCs w:val="24"/>
        </w:rPr>
        <w:t>pirit</w:t>
      </w:r>
      <w:r w:rsidR="00716843">
        <w:rPr>
          <w:rFonts w:ascii="Arial" w:hAnsi="Arial" w:cs="Arial"/>
          <w:sz w:val="24"/>
          <w:szCs w:val="24"/>
        </w:rPr>
        <w:t>;</w:t>
      </w:r>
      <w:r w:rsidR="00355BAA" w:rsidRPr="001758C9">
        <w:rPr>
          <w:rFonts w:ascii="Arial" w:hAnsi="Arial" w:cs="Arial"/>
          <w:sz w:val="24"/>
          <w:szCs w:val="24"/>
        </w:rPr>
        <w:t xml:space="preserve"> which is </w:t>
      </w:r>
      <w:r w:rsidRPr="001758C9">
        <w:rPr>
          <w:rFonts w:ascii="Arial" w:hAnsi="Arial" w:cs="Arial"/>
          <w:sz w:val="24"/>
          <w:szCs w:val="24"/>
        </w:rPr>
        <w:t>why many are in the dark concern</w:t>
      </w:r>
      <w:r w:rsidR="00355BAA" w:rsidRPr="001758C9">
        <w:rPr>
          <w:rFonts w:ascii="Arial" w:hAnsi="Arial" w:cs="Arial"/>
          <w:sz w:val="24"/>
          <w:szCs w:val="24"/>
        </w:rPr>
        <w:t xml:space="preserve">ing who our Lord is and His </w:t>
      </w:r>
      <w:r w:rsidRPr="001758C9">
        <w:rPr>
          <w:rFonts w:ascii="Arial" w:hAnsi="Arial" w:cs="Arial"/>
          <w:sz w:val="24"/>
          <w:szCs w:val="24"/>
        </w:rPr>
        <w:t>name. Many today</w:t>
      </w:r>
      <w:r w:rsidR="00716843">
        <w:rPr>
          <w:rFonts w:ascii="Arial" w:hAnsi="Arial" w:cs="Arial"/>
          <w:sz w:val="24"/>
          <w:szCs w:val="24"/>
        </w:rPr>
        <w:t>,</w:t>
      </w:r>
      <w:r w:rsidRPr="001758C9">
        <w:rPr>
          <w:rFonts w:ascii="Arial" w:hAnsi="Arial" w:cs="Arial"/>
          <w:sz w:val="24"/>
          <w:szCs w:val="24"/>
        </w:rPr>
        <w:t xml:space="preserve"> just like in th</w:t>
      </w:r>
      <w:r w:rsidR="00355BAA" w:rsidRPr="001758C9">
        <w:rPr>
          <w:rFonts w:ascii="Arial" w:hAnsi="Arial" w:cs="Arial"/>
          <w:sz w:val="24"/>
          <w:szCs w:val="24"/>
        </w:rPr>
        <w:t>e time of John the Baptist</w:t>
      </w:r>
      <w:r w:rsidR="00716843">
        <w:rPr>
          <w:rFonts w:ascii="Arial" w:hAnsi="Arial" w:cs="Arial"/>
          <w:sz w:val="24"/>
          <w:szCs w:val="24"/>
        </w:rPr>
        <w:t>,</w:t>
      </w:r>
      <w:r w:rsidR="00355BAA" w:rsidRPr="001758C9">
        <w:rPr>
          <w:rFonts w:ascii="Arial" w:hAnsi="Arial" w:cs="Arial"/>
          <w:sz w:val="24"/>
          <w:szCs w:val="24"/>
        </w:rPr>
        <w:t xml:space="preserve"> only </w:t>
      </w:r>
      <w:r w:rsidRPr="001758C9">
        <w:rPr>
          <w:rFonts w:ascii="Arial" w:hAnsi="Arial" w:cs="Arial"/>
          <w:sz w:val="24"/>
          <w:szCs w:val="24"/>
        </w:rPr>
        <w:t xml:space="preserve">see and understand Jesus the man after the flesh without knowing who the Son of God is </w:t>
      </w:r>
      <w:r w:rsidR="00716843">
        <w:rPr>
          <w:rFonts w:ascii="Arial" w:hAnsi="Arial" w:cs="Arial"/>
          <w:sz w:val="24"/>
          <w:szCs w:val="24"/>
        </w:rPr>
        <w:t>who</w:t>
      </w:r>
      <w:r w:rsidRPr="001758C9">
        <w:rPr>
          <w:rFonts w:ascii="Arial" w:hAnsi="Arial" w:cs="Arial"/>
          <w:sz w:val="24"/>
          <w:szCs w:val="24"/>
        </w:rPr>
        <w:t xml:space="preserve"> </w:t>
      </w:r>
      <w:r w:rsidR="000F3EEE">
        <w:rPr>
          <w:rFonts w:ascii="Arial" w:hAnsi="Arial" w:cs="Arial"/>
          <w:sz w:val="24"/>
          <w:szCs w:val="24"/>
        </w:rPr>
        <w:t xml:space="preserve">was </w:t>
      </w:r>
      <w:r w:rsidRPr="001758C9">
        <w:rPr>
          <w:rFonts w:ascii="Arial" w:hAnsi="Arial" w:cs="Arial"/>
          <w:sz w:val="24"/>
          <w:szCs w:val="24"/>
        </w:rPr>
        <w:t xml:space="preserve">residing within. I to this day cannot for the life of me understand why people swear up and down that Jesus himself was God when the </w:t>
      </w:r>
      <w:r w:rsidR="000F3EEE">
        <w:rPr>
          <w:rFonts w:ascii="Arial" w:hAnsi="Arial" w:cs="Arial"/>
          <w:sz w:val="24"/>
          <w:szCs w:val="24"/>
        </w:rPr>
        <w:lastRenderedPageBreak/>
        <w:t>W</w:t>
      </w:r>
      <w:r w:rsidRPr="001758C9">
        <w:rPr>
          <w:rFonts w:ascii="Arial" w:hAnsi="Arial" w:cs="Arial"/>
          <w:sz w:val="24"/>
          <w:szCs w:val="24"/>
        </w:rPr>
        <w:t>ord is clear to point out that God sent His Son to declare Him. That must be why the Lord said the blind are leading the blind into a ditch.</w:t>
      </w:r>
    </w:p>
    <w:p w:rsidR="001611AE" w:rsidRPr="001758C9" w:rsidRDefault="001611AE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sz w:val="24"/>
          <w:szCs w:val="24"/>
        </w:rPr>
        <w:t xml:space="preserve"> </w:t>
      </w:r>
    </w:p>
    <w:p w:rsidR="001611AE" w:rsidRPr="001758C9" w:rsidRDefault="001611AE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>1 Cor</w:t>
      </w:r>
      <w:r w:rsidR="00355BAA" w:rsidRPr="001758C9">
        <w:rPr>
          <w:rFonts w:ascii="Arial" w:hAnsi="Arial" w:cs="Arial"/>
          <w:sz w:val="24"/>
          <w:szCs w:val="24"/>
        </w:rPr>
        <w:t>inthians</w:t>
      </w:r>
      <w:r w:rsidRPr="001758C9">
        <w:rPr>
          <w:rFonts w:ascii="Arial" w:hAnsi="Arial" w:cs="Arial"/>
          <w:sz w:val="24"/>
          <w:szCs w:val="24"/>
        </w:rPr>
        <w:t xml:space="preserve"> 15:47-50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>The first man is of the earth, earthy: the second man is the Lord from heaven.</w:t>
      </w:r>
      <w:r w:rsidR="00355BAA" w:rsidRPr="001758C9">
        <w:rPr>
          <w:rFonts w:ascii="Arial" w:hAnsi="Arial" w:cs="Arial"/>
          <w:sz w:val="24"/>
          <w:szCs w:val="24"/>
        </w:rPr>
        <w:t xml:space="preserve"> 48 </w:t>
      </w:r>
      <w:r w:rsidRPr="001758C9">
        <w:rPr>
          <w:rFonts w:ascii="Arial" w:hAnsi="Arial" w:cs="Arial"/>
          <w:sz w:val="24"/>
          <w:szCs w:val="24"/>
        </w:rPr>
        <w:t>As is the earthy, such are they also that are earthy: and as is the heavenly, such are they also that are heavenly.</w:t>
      </w:r>
      <w:r w:rsidR="00355BAA" w:rsidRPr="001758C9">
        <w:rPr>
          <w:rFonts w:ascii="Arial" w:hAnsi="Arial" w:cs="Arial"/>
          <w:sz w:val="24"/>
          <w:szCs w:val="24"/>
        </w:rPr>
        <w:t xml:space="preserve"> 49 </w:t>
      </w:r>
      <w:r w:rsidRPr="001758C9">
        <w:rPr>
          <w:rFonts w:ascii="Arial" w:hAnsi="Arial" w:cs="Arial"/>
          <w:sz w:val="24"/>
          <w:szCs w:val="24"/>
        </w:rPr>
        <w:t>And as we have borne the image of the earthy, we shall also bear the image of the heavenly.</w:t>
      </w:r>
      <w:r w:rsidR="00355BAA" w:rsidRPr="001758C9">
        <w:rPr>
          <w:rFonts w:ascii="Arial" w:hAnsi="Arial" w:cs="Arial"/>
          <w:sz w:val="24"/>
          <w:szCs w:val="24"/>
        </w:rPr>
        <w:t xml:space="preserve"> 50 </w:t>
      </w:r>
      <w:r w:rsidRPr="001758C9">
        <w:rPr>
          <w:rFonts w:ascii="Arial" w:hAnsi="Arial" w:cs="Arial"/>
          <w:sz w:val="24"/>
          <w:szCs w:val="24"/>
        </w:rPr>
        <w:t>Now this I say, brethren, that flesh and blood cannot inherit the kingdom of God; neither doth corruption inherit incorruption.</w:t>
      </w:r>
      <w:r w:rsidR="00355BAA" w:rsidRPr="001758C9">
        <w:rPr>
          <w:rFonts w:ascii="Arial" w:hAnsi="Arial" w:cs="Arial"/>
          <w:sz w:val="24"/>
          <w:szCs w:val="24"/>
        </w:rPr>
        <w:t xml:space="preserve"> </w:t>
      </w:r>
      <w:r w:rsidRPr="001758C9">
        <w:rPr>
          <w:rFonts w:ascii="Arial" w:hAnsi="Arial" w:cs="Arial"/>
          <w:sz w:val="24"/>
          <w:szCs w:val="24"/>
        </w:rPr>
        <w:t>(KJV)</w:t>
      </w:r>
    </w:p>
    <w:p w:rsidR="00357106" w:rsidRPr="001758C9" w:rsidRDefault="00357106" w:rsidP="001A6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5E83" w:rsidRDefault="00357106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8C9">
        <w:rPr>
          <w:rFonts w:ascii="Arial" w:hAnsi="Arial" w:cs="Arial"/>
          <w:sz w:val="24"/>
          <w:szCs w:val="24"/>
        </w:rPr>
        <w:t xml:space="preserve">The second Adam was </w:t>
      </w:r>
      <w:r w:rsidR="001611AE" w:rsidRPr="001758C9">
        <w:rPr>
          <w:rFonts w:ascii="Arial" w:hAnsi="Arial" w:cs="Arial"/>
          <w:sz w:val="24"/>
          <w:szCs w:val="24"/>
        </w:rPr>
        <w:t>the first born again man who is a spiritual being. Y</w:t>
      </w:r>
      <w:r w:rsidRPr="001758C9">
        <w:rPr>
          <w:rFonts w:ascii="Arial" w:hAnsi="Arial" w:cs="Arial"/>
          <w:sz w:val="24"/>
          <w:szCs w:val="24"/>
        </w:rPr>
        <w:t xml:space="preserve">ou will need more than </w:t>
      </w:r>
      <w:r w:rsidR="001611AE" w:rsidRPr="001758C9">
        <w:rPr>
          <w:rFonts w:ascii="Arial" w:hAnsi="Arial" w:cs="Arial"/>
          <w:sz w:val="24"/>
          <w:szCs w:val="24"/>
        </w:rPr>
        <w:t>a flesh and blood understanding in order for y</w:t>
      </w:r>
      <w:r w:rsidRPr="001758C9">
        <w:rPr>
          <w:rFonts w:ascii="Arial" w:hAnsi="Arial" w:cs="Arial"/>
          <w:sz w:val="24"/>
          <w:szCs w:val="24"/>
        </w:rPr>
        <w:t>ou to inherit eternal life. So C</w:t>
      </w:r>
      <w:r w:rsidR="001611AE" w:rsidRPr="001758C9">
        <w:rPr>
          <w:rFonts w:ascii="Arial" w:hAnsi="Arial" w:cs="Arial"/>
          <w:sz w:val="24"/>
          <w:szCs w:val="24"/>
        </w:rPr>
        <w:t xml:space="preserve">hurch </w:t>
      </w:r>
      <w:r w:rsidR="003378AA" w:rsidRPr="001758C9">
        <w:rPr>
          <w:rFonts w:ascii="Arial" w:hAnsi="Arial" w:cs="Arial"/>
          <w:sz w:val="24"/>
          <w:szCs w:val="24"/>
        </w:rPr>
        <w:t>let’s</w:t>
      </w:r>
      <w:r w:rsidR="001611AE" w:rsidRPr="001758C9">
        <w:rPr>
          <w:rFonts w:ascii="Arial" w:hAnsi="Arial" w:cs="Arial"/>
          <w:sz w:val="24"/>
          <w:szCs w:val="24"/>
        </w:rPr>
        <w:t xml:space="preserve"> get rid of the spiritual blinders and start looking within</w:t>
      </w:r>
      <w:r w:rsidR="008F4577" w:rsidRPr="001758C9">
        <w:rPr>
          <w:rFonts w:ascii="Arial" w:hAnsi="Arial" w:cs="Arial"/>
          <w:sz w:val="24"/>
          <w:szCs w:val="24"/>
        </w:rPr>
        <w:t>,</w:t>
      </w:r>
      <w:r w:rsidR="001611AE" w:rsidRPr="001758C9">
        <w:rPr>
          <w:rFonts w:ascii="Arial" w:hAnsi="Arial" w:cs="Arial"/>
          <w:sz w:val="24"/>
          <w:szCs w:val="24"/>
        </w:rPr>
        <w:t xml:space="preserve"> so that you are not left without.</w:t>
      </w:r>
    </w:p>
    <w:p w:rsidR="004300A3" w:rsidRDefault="004300A3" w:rsidP="001A6A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00A3" w:rsidRPr="001758C9" w:rsidRDefault="004300A3" w:rsidP="001A6A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and have a prosperous day in Christ Jesus our Lord.</w:t>
      </w:r>
    </w:p>
    <w:sectPr w:rsidR="004300A3" w:rsidRPr="001758C9" w:rsidSect="00F1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173E"/>
    <w:rsid w:val="000F3EEE"/>
    <w:rsid w:val="001140CD"/>
    <w:rsid w:val="001611AE"/>
    <w:rsid w:val="001758C9"/>
    <w:rsid w:val="001A6AAC"/>
    <w:rsid w:val="002B173E"/>
    <w:rsid w:val="003378AA"/>
    <w:rsid w:val="00355BAA"/>
    <w:rsid w:val="00357106"/>
    <w:rsid w:val="004300A3"/>
    <w:rsid w:val="00441391"/>
    <w:rsid w:val="00716843"/>
    <w:rsid w:val="008C6617"/>
    <w:rsid w:val="008F4577"/>
    <w:rsid w:val="00962474"/>
    <w:rsid w:val="00A83298"/>
    <w:rsid w:val="00B85958"/>
    <w:rsid w:val="00F15E83"/>
    <w:rsid w:val="00F3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7A93B-42F6-4E39-85CF-4F51AFC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4FFE-AE15-41B1-AF0E-C66EF841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2014-05-18T21:31:00Z</dcterms:created>
  <dcterms:modified xsi:type="dcterms:W3CDTF">2014-06-15T23:22:00Z</dcterms:modified>
</cp:coreProperties>
</file>