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B7" w:rsidRPr="001352B7" w:rsidRDefault="001352B7" w:rsidP="001352B7">
      <w:pPr>
        <w:tabs>
          <w:tab w:val="left" w:pos="3375"/>
        </w:tabs>
        <w:spacing w:after="0"/>
        <w:rPr>
          <w:rFonts w:ascii="Arial" w:hAnsi="Arial" w:cs="Arial"/>
          <w:i/>
          <w:sz w:val="24"/>
          <w:szCs w:val="24"/>
        </w:rPr>
      </w:pPr>
      <w:r w:rsidRPr="001352B7">
        <w:rPr>
          <w:rFonts w:ascii="Arial" w:hAnsi="Arial" w:cs="Arial"/>
          <w:i/>
          <w:sz w:val="24"/>
          <w:szCs w:val="24"/>
        </w:rPr>
        <w:t>Friday, June 24, 2011</w:t>
      </w:r>
    </w:p>
    <w:p w:rsidR="001352B7" w:rsidRPr="001352B7" w:rsidRDefault="001352B7" w:rsidP="001352B7">
      <w:pPr>
        <w:tabs>
          <w:tab w:val="left" w:pos="3375"/>
        </w:tabs>
        <w:spacing w:after="0"/>
        <w:rPr>
          <w:rFonts w:ascii="Arial" w:hAnsi="Arial" w:cs="Arial"/>
          <w:sz w:val="24"/>
          <w:szCs w:val="24"/>
        </w:rPr>
      </w:pPr>
    </w:p>
    <w:p w:rsidR="00957897" w:rsidRPr="001352B7" w:rsidRDefault="00957897" w:rsidP="001352B7">
      <w:pPr>
        <w:tabs>
          <w:tab w:val="left" w:pos="3375"/>
        </w:tabs>
        <w:spacing w:after="0"/>
        <w:jc w:val="center"/>
        <w:rPr>
          <w:rFonts w:ascii="Arial" w:hAnsi="Arial" w:cs="Arial"/>
          <w:b/>
          <w:sz w:val="28"/>
          <w:szCs w:val="28"/>
          <w:u w:val="single"/>
        </w:rPr>
      </w:pPr>
      <w:r w:rsidRPr="001352B7">
        <w:rPr>
          <w:rFonts w:ascii="Arial" w:hAnsi="Arial" w:cs="Arial"/>
          <w:b/>
          <w:sz w:val="28"/>
          <w:szCs w:val="28"/>
          <w:u w:val="single"/>
        </w:rPr>
        <w:t>Declaration Of Independence</w:t>
      </w:r>
    </w:p>
    <w:p w:rsidR="001352B7" w:rsidRPr="001352B7" w:rsidRDefault="001352B7" w:rsidP="001352B7">
      <w:pPr>
        <w:tabs>
          <w:tab w:val="left" w:pos="3375"/>
        </w:tabs>
        <w:spacing w:after="0"/>
        <w:rPr>
          <w:rFonts w:ascii="Arial" w:hAnsi="Arial" w:cs="Arial"/>
          <w:sz w:val="24"/>
          <w:szCs w:val="24"/>
        </w:rPr>
      </w:pPr>
    </w:p>
    <w:p w:rsidR="00957897" w:rsidRDefault="00957897" w:rsidP="006C2574">
      <w:pPr>
        <w:spacing w:after="0"/>
        <w:jc w:val="both"/>
        <w:rPr>
          <w:rFonts w:ascii="Arial" w:hAnsi="Arial" w:cs="Arial"/>
          <w:sz w:val="24"/>
          <w:szCs w:val="24"/>
        </w:rPr>
      </w:pPr>
      <w:r w:rsidRPr="001352B7">
        <w:rPr>
          <w:rFonts w:ascii="Arial" w:hAnsi="Arial" w:cs="Arial"/>
          <w:sz w:val="24"/>
          <w:szCs w:val="24"/>
        </w:rPr>
        <w:t>Isa</w:t>
      </w:r>
      <w:r w:rsidR="001352B7">
        <w:rPr>
          <w:rFonts w:ascii="Arial" w:hAnsi="Arial" w:cs="Arial"/>
          <w:sz w:val="24"/>
          <w:szCs w:val="24"/>
        </w:rPr>
        <w:t>iah</w:t>
      </w:r>
      <w:r w:rsidRPr="001352B7">
        <w:rPr>
          <w:rFonts w:ascii="Arial" w:hAnsi="Arial" w:cs="Arial"/>
          <w:sz w:val="24"/>
          <w:szCs w:val="24"/>
        </w:rPr>
        <w:t xml:space="preserve"> 46:10-13</w:t>
      </w:r>
      <w:r w:rsidR="001352B7">
        <w:rPr>
          <w:rFonts w:ascii="Arial" w:hAnsi="Arial" w:cs="Arial"/>
          <w:sz w:val="24"/>
          <w:szCs w:val="24"/>
        </w:rPr>
        <w:t xml:space="preserve"> </w:t>
      </w:r>
      <w:r w:rsidRPr="001352B7">
        <w:rPr>
          <w:rFonts w:ascii="Arial" w:hAnsi="Arial" w:cs="Arial"/>
          <w:sz w:val="24"/>
          <w:szCs w:val="24"/>
        </w:rPr>
        <w:t>Declaring the end from the beginning, and from ancient times the things that are not yet done, saying, My counsel shall stand, and I will do all my pleasure:</w:t>
      </w:r>
      <w:r w:rsidR="001352B7">
        <w:rPr>
          <w:rFonts w:ascii="Arial" w:hAnsi="Arial" w:cs="Arial"/>
          <w:sz w:val="24"/>
          <w:szCs w:val="24"/>
        </w:rPr>
        <w:t xml:space="preserve"> (</w:t>
      </w:r>
      <w:r w:rsidRPr="001352B7">
        <w:rPr>
          <w:rFonts w:ascii="Arial" w:hAnsi="Arial" w:cs="Arial"/>
          <w:sz w:val="24"/>
          <w:szCs w:val="24"/>
        </w:rPr>
        <w:t>11</w:t>
      </w:r>
      <w:r w:rsidR="001352B7">
        <w:rPr>
          <w:rFonts w:ascii="Arial" w:hAnsi="Arial" w:cs="Arial"/>
          <w:sz w:val="24"/>
          <w:szCs w:val="24"/>
        </w:rPr>
        <w:t xml:space="preserve">) </w:t>
      </w:r>
      <w:r w:rsidRPr="001352B7">
        <w:rPr>
          <w:rFonts w:ascii="Arial" w:hAnsi="Arial" w:cs="Arial"/>
          <w:sz w:val="24"/>
          <w:szCs w:val="24"/>
        </w:rPr>
        <w:t>Calling a ravenous bird from the east, the man that executeth my counsel from a far country: yea, I have spoken it, I will also bring it to pass; I have purposed it, I will also do it.</w:t>
      </w:r>
      <w:r w:rsidR="001352B7">
        <w:rPr>
          <w:rFonts w:ascii="Arial" w:hAnsi="Arial" w:cs="Arial"/>
          <w:sz w:val="24"/>
          <w:szCs w:val="24"/>
        </w:rPr>
        <w:t xml:space="preserve"> (</w:t>
      </w:r>
      <w:r w:rsidRPr="001352B7">
        <w:rPr>
          <w:rFonts w:ascii="Arial" w:hAnsi="Arial" w:cs="Arial"/>
          <w:sz w:val="24"/>
          <w:szCs w:val="24"/>
        </w:rPr>
        <w:t>12</w:t>
      </w:r>
      <w:r w:rsidR="001352B7">
        <w:rPr>
          <w:rFonts w:ascii="Arial" w:hAnsi="Arial" w:cs="Arial"/>
          <w:sz w:val="24"/>
          <w:szCs w:val="24"/>
        </w:rPr>
        <w:t xml:space="preserve">) </w:t>
      </w:r>
      <w:r w:rsidRPr="001352B7">
        <w:rPr>
          <w:rFonts w:ascii="Arial" w:hAnsi="Arial" w:cs="Arial"/>
          <w:sz w:val="24"/>
          <w:szCs w:val="24"/>
        </w:rPr>
        <w:t xml:space="preserve">Hearken unto me, ye </w:t>
      </w:r>
      <w:r w:rsidR="002B7DBB" w:rsidRPr="001352B7">
        <w:rPr>
          <w:rFonts w:ascii="Arial" w:hAnsi="Arial" w:cs="Arial"/>
          <w:sz w:val="24"/>
          <w:szCs w:val="24"/>
        </w:rPr>
        <w:t>stouthearted that</w:t>
      </w:r>
      <w:r w:rsidRPr="001352B7">
        <w:rPr>
          <w:rFonts w:ascii="Arial" w:hAnsi="Arial" w:cs="Arial"/>
          <w:sz w:val="24"/>
          <w:szCs w:val="24"/>
        </w:rPr>
        <w:t xml:space="preserve"> are far from righteousness:</w:t>
      </w:r>
      <w:r w:rsidR="001352B7">
        <w:rPr>
          <w:rFonts w:ascii="Arial" w:hAnsi="Arial" w:cs="Arial"/>
          <w:sz w:val="24"/>
          <w:szCs w:val="24"/>
        </w:rPr>
        <w:t xml:space="preserve"> (</w:t>
      </w:r>
      <w:r w:rsidRPr="001352B7">
        <w:rPr>
          <w:rFonts w:ascii="Arial" w:hAnsi="Arial" w:cs="Arial"/>
          <w:sz w:val="24"/>
          <w:szCs w:val="24"/>
        </w:rPr>
        <w:t>13</w:t>
      </w:r>
      <w:r w:rsidR="001352B7">
        <w:rPr>
          <w:rFonts w:ascii="Arial" w:hAnsi="Arial" w:cs="Arial"/>
          <w:sz w:val="24"/>
          <w:szCs w:val="24"/>
        </w:rPr>
        <w:t xml:space="preserve">) </w:t>
      </w:r>
      <w:r w:rsidRPr="001352B7">
        <w:rPr>
          <w:rFonts w:ascii="Arial" w:hAnsi="Arial" w:cs="Arial"/>
          <w:sz w:val="24"/>
          <w:szCs w:val="24"/>
        </w:rPr>
        <w:t>I bring near my righteousness; it shall not be far off, and my salvation shall not tarry: and I will place salvation in Zion for Israel my glory.</w:t>
      </w:r>
      <w:r w:rsidR="001352B7">
        <w:rPr>
          <w:rFonts w:ascii="Arial" w:hAnsi="Arial" w:cs="Arial"/>
          <w:sz w:val="24"/>
          <w:szCs w:val="24"/>
        </w:rPr>
        <w:t xml:space="preserve"> </w:t>
      </w:r>
      <w:r w:rsidRPr="001352B7">
        <w:rPr>
          <w:rFonts w:ascii="Arial" w:hAnsi="Arial" w:cs="Arial"/>
          <w:sz w:val="24"/>
          <w:szCs w:val="24"/>
        </w:rPr>
        <w:t>(KJV)</w:t>
      </w:r>
    </w:p>
    <w:p w:rsidR="001352B7" w:rsidRPr="001352B7" w:rsidRDefault="001352B7" w:rsidP="006C2574">
      <w:pPr>
        <w:spacing w:after="0"/>
        <w:jc w:val="both"/>
        <w:rPr>
          <w:rFonts w:ascii="Arial" w:hAnsi="Arial" w:cs="Arial"/>
          <w:sz w:val="24"/>
          <w:szCs w:val="24"/>
        </w:rPr>
      </w:pPr>
    </w:p>
    <w:p w:rsidR="00957897" w:rsidRDefault="00957897" w:rsidP="006C2574">
      <w:pPr>
        <w:spacing w:after="0"/>
        <w:jc w:val="both"/>
        <w:rPr>
          <w:rFonts w:ascii="Arial" w:hAnsi="Arial" w:cs="Arial"/>
          <w:sz w:val="24"/>
          <w:szCs w:val="24"/>
        </w:rPr>
      </w:pPr>
      <w:r w:rsidRPr="001352B7">
        <w:rPr>
          <w:rFonts w:ascii="Arial" w:hAnsi="Arial" w:cs="Arial"/>
          <w:sz w:val="24"/>
          <w:szCs w:val="24"/>
        </w:rPr>
        <w:t>We have seen all this week what God can do</w:t>
      </w:r>
      <w:r w:rsidR="00A205AE">
        <w:rPr>
          <w:rFonts w:ascii="Arial" w:hAnsi="Arial" w:cs="Arial"/>
          <w:sz w:val="24"/>
          <w:szCs w:val="24"/>
        </w:rPr>
        <w:t>,</w:t>
      </w:r>
      <w:r w:rsidRPr="001352B7">
        <w:rPr>
          <w:rFonts w:ascii="Arial" w:hAnsi="Arial" w:cs="Arial"/>
          <w:sz w:val="24"/>
          <w:szCs w:val="24"/>
        </w:rPr>
        <w:t xml:space="preserve"> and that His promises are a done deal with an eternal outcome to those that hold fast. What we find missing in the equation fo</w:t>
      </w:r>
      <w:r w:rsidR="002B7DBB" w:rsidRPr="001352B7">
        <w:rPr>
          <w:rFonts w:ascii="Arial" w:hAnsi="Arial" w:cs="Arial"/>
          <w:sz w:val="24"/>
          <w:szCs w:val="24"/>
        </w:rPr>
        <w:t>r many is their lack of faith</w:t>
      </w:r>
      <w:r w:rsidR="00A205AE">
        <w:rPr>
          <w:rFonts w:ascii="Arial" w:hAnsi="Arial" w:cs="Arial"/>
          <w:sz w:val="24"/>
          <w:szCs w:val="24"/>
        </w:rPr>
        <w:t>,</w:t>
      </w:r>
      <w:r w:rsidRPr="001352B7">
        <w:rPr>
          <w:rFonts w:ascii="Arial" w:hAnsi="Arial" w:cs="Arial"/>
          <w:sz w:val="24"/>
          <w:szCs w:val="24"/>
        </w:rPr>
        <w:t xml:space="preserve"> not patiently waiting on the Lord and letting His word manifest the way </w:t>
      </w:r>
      <w:r w:rsidR="00A205AE">
        <w:rPr>
          <w:rFonts w:ascii="Arial" w:hAnsi="Arial" w:cs="Arial"/>
          <w:sz w:val="24"/>
          <w:szCs w:val="24"/>
        </w:rPr>
        <w:t xml:space="preserve">that </w:t>
      </w:r>
      <w:r w:rsidRPr="001352B7">
        <w:rPr>
          <w:rFonts w:ascii="Arial" w:hAnsi="Arial" w:cs="Arial"/>
          <w:sz w:val="24"/>
          <w:szCs w:val="24"/>
        </w:rPr>
        <w:t xml:space="preserve">He intended for it to. </w:t>
      </w:r>
      <w:r w:rsidR="002B7DBB" w:rsidRPr="001352B7">
        <w:rPr>
          <w:rFonts w:ascii="Arial" w:hAnsi="Arial" w:cs="Arial"/>
          <w:sz w:val="24"/>
          <w:szCs w:val="24"/>
        </w:rPr>
        <w:t>It’s</w:t>
      </w:r>
      <w:r w:rsidRPr="001352B7">
        <w:rPr>
          <w:rFonts w:ascii="Arial" w:hAnsi="Arial" w:cs="Arial"/>
          <w:sz w:val="24"/>
          <w:szCs w:val="24"/>
        </w:rPr>
        <w:t xml:space="preserve"> this lack of trust and patience that causes many to fall away and depart from the path of faith and back to a dead end which will lead to a ditch with the rest of their blind followers.</w:t>
      </w:r>
    </w:p>
    <w:p w:rsidR="001352B7" w:rsidRPr="001352B7" w:rsidRDefault="001352B7" w:rsidP="006C2574">
      <w:pPr>
        <w:spacing w:after="0"/>
        <w:jc w:val="both"/>
        <w:rPr>
          <w:rFonts w:ascii="Arial" w:hAnsi="Arial" w:cs="Arial"/>
          <w:sz w:val="24"/>
          <w:szCs w:val="24"/>
        </w:rPr>
      </w:pPr>
    </w:p>
    <w:p w:rsidR="00957897" w:rsidRDefault="00957897" w:rsidP="006C2574">
      <w:pPr>
        <w:spacing w:after="0"/>
        <w:jc w:val="both"/>
        <w:rPr>
          <w:rFonts w:ascii="Arial" w:hAnsi="Arial" w:cs="Arial"/>
          <w:sz w:val="24"/>
          <w:szCs w:val="24"/>
        </w:rPr>
      </w:pPr>
      <w:r w:rsidRPr="001352B7">
        <w:rPr>
          <w:rFonts w:ascii="Arial" w:hAnsi="Arial" w:cs="Arial"/>
          <w:sz w:val="24"/>
          <w:szCs w:val="24"/>
        </w:rPr>
        <w:t>James 1:4-7</w:t>
      </w:r>
      <w:r w:rsidR="001352B7">
        <w:rPr>
          <w:rFonts w:ascii="Arial" w:hAnsi="Arial" w:cs="Arial"/>
          <w:sz w:val="24"/>
          <w:szCs w:val="24"/>
        </w:rPr>
        <w:t xml:space="preserve"> </w:t>
      </w:r>
      <w:r w:rsidRPr="001352B7">
        <w:rPr>
          <w:rFonts w:ascii="Arial" w:hAnsi="Arial" w:cs="Arial"/>
          <w:sz w:val="24"/>
          <w:szCs w:val="24"/>
        </w:rPr>
        <w:t>But let patience have her perfect work, that ye may be perfect and entire, wanting nothing.</w:t>
      </w:r>
      <w:r w:rsidR="001352B7">
        <w:rPr>
          <w:rFonts w:ascii="Arial" w:hAnsi="Arial" w:cs="Arial"/>
          <w:sz w:val="24"/>
          <w:szCs w:val="24"/>
        </w:rPr>
        <w:t xml:space="preserve"> (</w:t>
      </w:r>
      <w:r w:rsidRPr="001352B7">
        <w:rPr>
          <w:rFonts w:ascii="Arial" w:hAnsi="Arial" w:cs="Arial"/>
          <w:sz w:val="24"/>
          <w:szCs w:val="24"/>
        </w:rPr>
        <w:t>5</w:t>
      </w:r>
      <w:r w:rsidR="001352B7">
        <w:rPr>
          <w:rFonts w:ascii="Arial" w:hAnsi="Arial" w:cs="Arial"/>
          <w:sz w:val="24"/>
          <w:szCs w:val="24"/>
        </w:rPr>
        <w:t xml:space="preserve">) </w:t>
      </w:r>
      <w:r w:rsidRPr="001352B7">
        <w:rPr>
          <w:rFonts w:ascii="Arial" w:hAnsi="Arial" w:cs="Arial"/>
          <w:sz w:val="24"/>
          <w:szCs w:val="24"/>
        </w:rPr>
        <w:t>If any of you lack wisdom, let him ask of God, that giveth to all men liberally, and upbraideth not; and it shall be given him.</w:t>
      </w:r>
      <w:r w:rsidR="001352B7">
        <w:rPr>
          <w:rFonts w:ascii="Arial" w:hAnsi="Arial" w:cs="Arial"/>
          <w:sz w:val="24"/>
          <w:szCs w:val="24"/>
        </w:rPr>
        <w:t xml:space="preserve"> (</w:t>
      </w:r>
      <w:r w:rsidRPr="001352B7">
        <w:rPr>
          <w:rFonts w:ascii="Arial" w:hAnsi="Arial" w:cs="Arial"/>
          <w:sz w:val="24"/>
          <w:szCs w:val="24"/>
        </w:rPr>
        <w:t>6</w:t>
      </w:r>
      <w:r w:rsidR="001352B7">
        <w:rPr>
          <w:rFonts w:ascii="Arial" w:hAnsi="Arial" w:cs="Arial"/>
          <w:sz w:val="24"/>
          <w:szCs w:val="24"/>
        </w:rPr>
        <w:t xml:space="preserve">) </w:t>
      </w:r>
      <w:r w:rsidRPr="001352B7">
        <w:rPr>
          <w:rFonts w:ascii="Arial" w:hAnsi="Arial" w:cs="Arial"/>
          <w:sz w:val="24"/>
          <w:szCs w:val="24"/>
        </w:rPr>
        <w:t>But let him ask in faith, nothing wavering. For he that wavereth is like a wave of the sea driven with the wind and tossed.</w:t>
      </w:r>
      <w:r w:rsidR="001352B7">
        <w:rPr>
          <w:rFonts w:ascii="Arial" w:hAnsi="Arial" w:cs="Arial"/>
          <w:sz w:val="24"/>
          <w:szCs w:val="24"/>
        </w:rPr>
        <w:t xml:space="preserve"> (</w:t>
      </w:r>
      <w:r w:rsidRPr="001352B7">
        <w:rPr>
          <w:rFonts w:ascii="Arial" w:hAnsi="Arial" w:cs="Arial"/>
          <w:sz w:val="24"/>
          <w:szCs w:val="24"/>
        </w:rPr>
        <w:t>7</w:t>
      </w:r>
      <w:r w:rsidR="001352B7">
        <w:rPr>
          <w:rFonts w:ascii="Arial" w:hAnsi="Arial" w:cs="Arial"/>
          <w:sz w:val="24"/>
          <w:szCs w:val="24"/>
        </w:rPr>
        <w:t xml:space="preserve">) </w:t>
      </w:r>
      <w:r w:rsidRPr="001352B7">
        <w:rPr>
          <w:rFonts w:ascii="Arial" w:hAnsi="Arial" w:cs="Arial"/>
          <w:sz w:val="24"/>
          <w:szCs w:val="24"/>
        </w:rPr>
        <w:t>For let not that man think that he shall receive any thing of the Lord.</w:t>
      </w:r>
      <w:r w:rsidR="001352B7">
        <w:rPr>
          <w:rFonts w:ascii="Arial" w:hAnsi="Arial" w:cs="Arial"/>
          <w:sz w:val="24"/>
          <w:szCs w:val="24"/>
        </w:rPr>
        <w:t xml:space="preserve"> </w:t>
      </w:r>
      <w:r w:rsidRPr="001352B7">
        <w:rPr>
          <w:rFonts w:ascii="Arial" w:hAnsi="Arial" w:cs="Arial"/>
          <w:sz w:val="24"/>
          <w:szCs w:val="24"/>
        </w:rPr>
        <w:t>(KJV)</w:t>
      </w:r>
    </w:p>
    <w:p w:rsidR="001352B7" w:rsidRPr="001352B7" w:rsidRDefault="001352B7" w:rsidP="006C2574">
      <w:pPr>
        <w:spacing w:after="0"/>
        <w:jc w:val="both"/>
        <w:rPr>
          <w:rFonts w:ascii="Arial" w:hAnsi="Arial" w:cs="Arial"/>
          <w:sz w:val="24"/>
          <w:szCs w:val="24"/>
        </w:rPr>
      </w:pPr>
    </w:p>
    <w:p w:rsidR="001352B7" w:rsidRDefault="00957897" w:rsidP="006C2574">
      <w:pPr>
        <w:spacing w:after="0"/>
        <w:jc w:val="both"/>
        <w:rPr>
          <w:rFonts w:ascii="Arial" w:hAnsi="Arial" w:cs="Arial"/>
          <w:sz w:val="24"/>
          <w:szCs w:val="24"/>
        </w:rPr>
      </w:pPr>
      <w:r w:rsidRPr="001352B7">
        <w:rPr>
          <w:rFonts w:ascii="Arial" w:hAnsi="Arial" w:cs="Arial"/>
          <w:sz w:val="24"/>
          <w:szCs w:val="24"/>
        </w:rPr>
        <w:t>That doesn’t sound like a straight and narrow path when one is wavering back and forth</w:t>
      </w:r>
      <w:r w:rsidR="00CB0292">
        <w:rPr>
          <w:rFonts w:ascii="Arial" w:hAnsi="Arial" w:cs="Arial"/>
          <w:sz w:val="24"/>
          <w:szCs w:val="24"/>
        </w:rPr>
        <w:t>;</w:t>
      </w:r>
      <w:r w:rsidRPr="001352B7">
        <w:rPr>
          <w:rFonts w:ascii="Arial" w:hAnsi="Arial" w:cs="Arial"/>
          <w:sz w:val="24"/>
          <w:szCs w:val="24"/>
        </w:rPr>
        <w:t xml:space="preserve"> kind of like the term lukewarm</w:t>
      </w:r>
      <w:r w:rsidR="00CB0292">
        <w:rPr>
          <w:rFonts w:ascii="Arial" w:hAnsi="Arial" w:cs="Arial"/>
          <w:sz w:val="24"/>
          <w:szCs w:val="24"/>
        </w:rPr>
        <w:t>,</w:t>
      </w:r>
      <w:r w:rsidRPr="001352B7">
        <w:rPr>
          <w:rFonts w:ascii="Arial" w:hAnsi="Arial" w:cs="Arial"/>
          <w:sz w:val="24"/>
          <w:szCs w:val="24"/>
        </w:rPr>
        <w:t xml:space="preserve"> where we take a little from the </w:t>
      </w:r>
      <w:r w:rsidR="00CB0292">
        <w:rPr>
          <w:rFonts w:ascii="Arial" w:hAnsi="Arial" w:cs="Arial"/>
          <w:sz w:val="24"/>
          <w:szCs w:val="24"/>
        </w:rPr>
        <w:t>B</w:t>
      </w:r>
      <w:r w:rsidRPr="001352B7">
        <w:rPr>
          <w:rFonts w:ascii="Arial" w:hAnsi="Arial" w:cs="Arial"/>
          <w:sz w:val="24"/>
          <w:szCs w:val="24"/>
        </w:rPr>
        <w:t xml:space="preserve">ible and little from the </w:t>
      </w:r>
      <w:r w:rsidR="002B7DBB" w:rsidRPr="001352B7">
        <w:rPr>
          <w:rFonts w:ascii="Arial" w:hAnsi="Arial" w:cs="Arial"/>
          <w:sz w:val="24"/>
          <w:szCs w:val="24"/>
        </w:rPr>
        <w:t>world’s</w:t>
      </w:r>
      <w:r w:rsidRPr="001352B7">
        <w:rPr>
          <w:rFonts w:ascii="Arial" w:hAnsi="Arial" w:cs="Arial"/>
          <w:sz w:val="24"/>
          <w:szCs w:val="24"/>
        </w:rPr>
        <w:t xml:space="preserve"> way of thinking and try </w:t>
      </w:r>
      <w:r w:rsidR="0009271E">
        <w:rPr>
          <w:rFonts w:ascii="Arial" w:hAnsi="Arial" w:cs="Arial"/>
          <w:sz w:val="24"/>
          <w:szCs w:val="24"/>
        </w:rPr>
        <w:t>to</w:t>
      </w:r>
      <w:r w:rsidRPr="001352B7">
        <w:rPr>
          <w:rFonts w:ascii="Arial" w:hAnsi="Arial" w:cs="Arial"/>
          <w:sz w:val="24"/>
          <w:szCs w:val="24"/>
        </w:rPr>
        <w:t xml:space="preserve"> combine the two. What you end up with is a formula for disaster.</w:t>
      </w:r>
    </w:p>
    <w:p w:rsidR="00957897" w:rsidRPr="001352B7" w:rsidRDefault="00957897" w:rsidP="006C2574">
      <w:pPr>
        <w:spacing w:after="0"/>
        <w:jc w:val="both"/>
        <w:rPr>
          <w:rFonts w:ascii="Arial" w:hAnsi="Arial" w:cs="Arial"/>
          <w:sz w:val="24"/>
          <w:szCs w:val="24"/>
        </w:rPr>
      </w:pPr>
      <w:r w:rsidRPr="001352B7">
        <w:rPr>
          <w:rFonts w:ascii="Arial" w:hAnsi="Arial" w:cs="Arial"/>
          <w:sz w:val="24"/>
          <w:szCs w:val="24"/>
        </w:rPr>
        <w:t xml:space="preserve"> </w:t>
      </w:r>
    </w:p>
    <w:p w:rsidR="00957897" w:rsidRDefault="00957897" w:rsidP="006C2574">
      <w:pPr>
        <w:spacing w:after="0"/>
        <w:jc w:val="both"/>
        <w:rPr>
          <w:rFonts w:ascii="Arial" w:hAnsi="Arial" w:cs="Arial"/>
          <w:sz w:val="24"/>
          <w:szCs w:val="24"/>
        </w:rPr>
      </w:pPr>
      <w:r w:rsidRPr="001352B7">
        <w:rPr>
          <w:rFonts w:ascii="Arial" w:hAnsi="Arial" w:cs="Arial"/>
          <w:sz w:val="24"/>
          <w:szCs w:val="24"/>
        </w:rPr>
        <w:t>Luke 8:14-15</w:t>
      </w:r>
      <w:r w:rsidR="001352B7">
        <w:rPr>
          <w:rFonts w:ascii="Arial" w:hAnsi="Arial" w:cs="Arial"/>
          <w:sz w:val="24"/>
          <w:szCs w:val="24"/>
        </w:rPr>
        <w:t xml:space="preserve"> </w:t>
      </w:r>
      <w:r w:rsidRPr="001352B7">
        <w:rPr>
          <w:rFonts w:ascii="Arial" w:hAnsi="Arial" w:cs="Arial"/>
          <w:sz w:val="24"/>
          <w:szCs w:val="24"/>
        </w:rPr>
        <w:t>And that which fell among thorns are they, which, when they have heard, go forth, and are choked with cares and riches and pleasures of this life, and bring no fruit to perfection.</w:t>
      </w:r>
      <w:r w:rsidR="001352B7">
        <w:rPr>
          <w:rFonts w:ascii="Arial" w:hAnsi="Arial" w:cs="Arial"/>
          <w:sz w:val="24"/>
          <w:szCs w:val="24"/>
        </w:rPr>
        <w:t xml:space="preserve"> (</w:t>
      </w:r>
      <w:r w:rsidRPr="001352B7">
        <w:rPr>
          <w:rFonts w:ascii="Arial" w:hAnsi="Arial" w:cs="Arial"/>
          <w:sz w:val="24"/>
          <w:szCs w:val="24"/>
        </w:rPr>
        <w:t>15</w:t>
      </w:r>
      <w:r w:rsidR="001352B7">
        <w:rPr>
          <w:rFonts w:ascii="Arial" w:hAnsi="Arial" w:cs="Arial"/>
          <w:sz w:val="24"/>
          <w:szCs w:val="24"/>
        </w:rPr>
        <w:t xml:space="preserve">) </w:t>
      </w:r>
      <w:r w:rsidRPr="001352B7">
        <w:rPr>
          <w:rFonts w:ascii="Arial" w:hAnsi="Arial" w:cs="Arial"/>
          <w:sz w:val="24"/>
          <w:szCs w:val="24"/>
        </w:rPr>
        <w:t>But that on the good ground are they, which in an honest and good heart, having heard the word, keep it, and bring forth fruit with patience.</w:t>
      </w:r>
      <w:r w:rsidR="001352B7">
        <w:rPr>
          <w:rFonts w:ascii="Arial" w:hAnsi="Arial" w:cs="Arial"/>
          <w:sz w:val="24"/>
          <w:szCs w:val="24"/>
        </w:rPr>
        <w:t xml:space="preserve"> </w:t>
      </w:r>
      <w:r w:rsidRPr="001352B7">
        <w:rPr>
          <w:rFonts w:ascii="Arial" w:hAnsi="Arial" w:cs="Arial"/>
          <w:sz w:val="24"/>
          <w:szCs w:val="24"/>
        </w:rPr>
        <w:t>(KJV)</w:t>
      </w:r>
    </w:p>
    <w:p w:rsidR="001352B7" w:rsidRPr="001352B7" w:rsidRDefault="001352B7" w:rsidP="006C2574">
      <w:pPr>
        <w:spacing w:after="0"/>
        <w:jc w:val="both"/>
        <w:rPr>
          <w:rFonts w:ascii="Arial" w:hAnsi="Arial" w:cs="Arial"/>
          <w:sz w:val="24"/>
          <w:szCs w:val="24"/>
        </w:rPr>
      </w:pPr>
    </w:p>
    <w:p w:rsidR="001352B7" w:rsidRDefault="00957897" w:rsidP="006C2574">
      <w:pPr>
        <w:spacing w:after="0"/>
        <w:jc w:val="both"/>
        <w:rPr>
          <w:rFonts w:ascii="Arial" w:hAnsi="Arial" w:cs="Arial"/>
          <w:sz w:val="24"/>
          <w:szCs w:val="24"/>
        </w:rPr>
      </w:pPr>
      <w:r w:rsidRPr="001352B7">
        <w:rPr>
          <w:rFonts w:ascii="Arial" w:hAnsi="Arial" w:cs="Arial"/>
          <w:sz w:val="24"/>
          <w:szCs w:val="24"/>
        </w:rPr>
        <w:t xml:space="preserve">What we really wanted to point out this week is not just the beginning of our walk with the Lord but what it is going to take to make it to the end. Your </w:t>
      </w:r>
      <w:r w:rsidR="00CB0292">
        <w:rPr>
          <w:rFonts w:ascii="Arial" w:hAnsi="Arial" w:cs="Arial"/>
          <w:sz w:val="24"/>
          <w:szCs w:val="24"/>
        </w:rPr>
        <w:t>B</w:t>
      </w:r>
      <w:r w:rsidRPr="001352B7">
        <w:rPr>
          <w:rFonts w:ascii="Arial" w:hAnsi="Arial" w:cs="Arial"/>
          <w:sz w:val="24"/>
          <w:szCs w:val="24"/>
        </w:rPr>
        <w:t>ible is very specific in the fact that beginning with the Lord is one thing, however</w:t>
      </w:r>
      <w:r w:rsidR="00353EA3">
        <w:rPr>
          <w:rFonts w:ascii="Arial" w:hAnsi="Arial" w:cs="Arial"/>
          <w:sz w:val="24"/>
          <w:szCs w:val="24"/>
        </w:rPr>
        <w:t>,</w:t>
      </w:r>
      <w:r w:rsidRPr="001352B7">
        <w:rPr>
          <w:rFonts w:ascii="Arial" w:hAnsi="Arial" w:cs="Arial"/>
          <w:sz w:val="24"/>
          <w:szCs w:val="24"/>
        </w:rPr>
        <w:t xml:space="preserve"> </w:t>
      </w:r>
      <w:r w:rsidR="002B7DBB" w:rsidRPr="001352B7">
        <w:rPr>
          <w:rFonts w:ascii="Arial" w:hAnsi="Arial" w:cs="Arial"/>
          <w:sz w:val="24"/>
          <w:szCs w:val="24"/>
        </w:rPr>
        <w:t>it’s</w:t>
      </w:r>
      <w:r w:rsidRPr="001352B7">
        <w:rPr>
          <w:rFonts w:ascii="Arial" w:hAnsi="Arial" w:cs="Arial"/>
          <w:sz w:val="24"/>
          <w:szCs w:val="24"/>
        </w:rPr>
        <w:t xml:space="preserve"> those that finish with Him </w:t>
      </w:r>
      <w:r w:rsidR="00353EA3">
        <w:rPr>
          <w:rFonts w:ascii="Arial" w:hAnsi="Arial" w:cs="Arial"/>
          <w:sz w:val="24"/>
          <w:szCs w:val="24"/>
        </w:rPr>
        <w:t xml:space="preserve">that </w:t>
      </w:r>
      <w:r w:rsidRPr="001352B7">
        <w:rPr>
          <w:rFonts w:ascii="Arial" w:hAnsi="Arial" w:cs="Arial"/>
          <w:sz w:val="24"/>
          <w:szCs w:val="24"/>
        </w:rPr>
        <w:t>are the only ones that will truly inherit eternal life.</w:t>
      </w:r>
    </w:p>
    <w:p w:rsidR="00957897" w:rsidRPr="001352B7" w:rsidRDefault="00957897" w:rsidP="006C2574">
      <w:pPr>
        <w:spacing w:after="0"/>
        <w:jc w:val="both"/>
        <w:rPr>
          <w:rFonts w:ascii="Arial" w:hAnsi="Arial" w:cs="Arial"/>
          <w:sz w:val="24"/>
          <w:szCs w:val="24"/>
        </w:rPr>
      </w:pPr>
      <w:r w:rsidRPr="001352B7">
        <w:rPr>
          <w:rFonts w:ascii="Arial" w:hAnsi="Arial" w:cs="Arial"/>
          <w:sz w:val="24"/>
          <w:szCs w:val="24"/>
        </w:rPr>
        <w:lastRenderedPageBreak/>
        <w:t xml:space="preserve"> </w:t>
      </w:r>
    </w:p>
    <w:p w:rsidR="00957897" w:rsidRDefault="00957897" w:rsidP="006C2574">
      <w:pPr>
        <w:spacing w:after="0"/>
        <w:jc w:val="both"/>
        <w:rPr>
          <w:rFonts w:ascii="Arial" w:hAnsi="Arial" w:cs="Arial"/>
          <w:sz w:val="24"/>
          <w:szCs w:val="24"/>
        </w:rPr>
      </w:pPr>
      <w:r w:rsidRPr="001352B7">
        <w:rPr>
          <w:rFonts w:ascii="Arial" w:hAnsi="Arial" w:cs="Arial"/>
          <w:sz w:val="24"/>
          <w:szCs w:val="24"/>
        </w:rPr>
        <w:t>Ps</w:t>
      </w:r>
      <w:r w:rsidR="001352B7">
        <w:rPr>
          <w:rFonts w:ascii="Arial" w:hAnsi="Arial" w:cs="Arial"/>
          <w:sz w:val="24"/>
          <w:szCs w:val="24"/>
        </w:rPr>
        <w:t>alms</w:t>
      </w:r>
      <w:r w:rsidRPr="001352B7">
        <w:rPr>
          <w:rFonts w:ascii="Arial" w:hAnsi="Arial" w:cs="Arial"/>
          <w:sz w:val="24"/>
          <w:szCs w:val="24"/>
        </w:rPr>
        <w:t xml:space="preserve"> 40:1-3</w:t>
      </w:r>
      <w:r w:rsidR="001352B7">
        <w:rPr>
          <w:rFonts w:ascii="Arial" w:hAnsi="Arial" w:cs="Arial"/>
          <w:sz w:val="24"/>
          <w:szCs w:val="24"/>
        </w:rPr>
        <w:t xml:space="preserve"> </w:t>
      </w:r>
      <w:r w:rsidRPr="001352B7">
        <w:rPr>
          <w:rFonts w:ascii="Arial" w:hAnsi="Arial" w:cs="Arial"/>
          <w:sz w:val="24"/>
          <w:szCs w:val="24"/>
        </w:rPr>
        <w:t>I waited patiently for the LORD; and he inclined unto me, and heard my cry.</w:t>
      </w:r>
      <w:r w:rsidR="001352B7">
        <w:rPr>
          <w:rFonts w:ascii="Arial" w:hAnsi="Arial" w:cs="Arial"/>
          <w:sz w:val="24"/>
          <w:szCs w:val="24"/>
        </w:rPr>
        <w:t xml:space="preserve"> (</w:t>
      </w:r>
      <w:r w:rsidRPr="001352B7">
        <w:rPr>
          <w:rFonts w:ascii="Arial" w:hAnsi="Arial" w:cs="Arial"/>
          <w:sz w:val="24"/>
          <w:szCs w:val="24"/>
        </w:rPr>
        <w:t>2</w:t>
      </w:r>
      <w:r w:rsidR="001352B7">
        <w:rPr>
          <w:rFonts w:ascii="Arial" w:hAnsi="Arial" w:cs="Arial"/>
          <w:sz w:val="24"/>
          <w:szCs w:val="24"/>
        </w:rPr>
        <w:t xml:space="preserve">) </w:t>
      </w:r>
      <w:r w:rsidRPr="001352B7">
        <w:rPr>
          <w:rFonts w:ascii="Arial" w:hAnsi="Arial" w:cs="Arial"/>
          <w:sz w:val="24"/>
          <w:szCs w:val="24"/>
        </w:rPr>
        <w:t>He brought me up also out of an horrible pit, out of the miry clay, and set my feet upon a rock, and established my goings.</w:t>
      </w:r>
      <w:r w:rsidR="001352B7">
        <w:rPr>
          <w:rFonts w:ascii="Arial" w:hAnsi="Arial" w:cs="Arial"/>
          <w:sz w:val="24"/>
          <w:szCs w:val="24"/>
        </w:rPr>
        <w:t xml:space="preserve"> (</w:t>
      </w:r>
      <w:r w:rsidRPr="001352B7">
        <w:rPr>
          <w:rFonts w:ascii="Arial" w:hAnsi="Arial" w:cs="Arial"/>
          <w:sz w:val="24"/>
          <w:szCs w:val="24"/>
        </w:rPr>
        <w:t>3</w:t>
      </w:r>
      <w:r w:rsidR="001352B7">
        <w:rPr>
          <w:rFonts w:ascii="Arial" w:hAnsi="Arial" w:cs="Arial"/>
          <w:sz w:val="24"/>
          <w:szCs w:val="24"/>
        </w:rPr>
        <w:t xml:space="preserve">) </w:t>
      </w:r>
      <w:r w:rsidRPr="001352B7">
        <w:rPr>
          <w:rFonts w:ascii="Arial" w:hAnsi="Arial" w:cs="Arial"/>
          <w:sz w:val="24"/>
          <w:szCs w:val="24"/>
        </w:rPr>
        <w:t>And he hath put a new song in my mouth, even praise unto our God: many shall see it, and fear, and shall trust in the LORD.</w:t>
      </w:r>
      <w:r w:rsidR="001352B7">
        <w:rPr>
          <w:rFonts w:ascii="Arial" w:hAnsi="Arial" w:cs="Arial"/>
          <w:sz w:val="24"/>
          <w:szCs w:val="24"/>
        </w:rPr>
        <w:t xml:space="preserve"> </w:t>
      </w:r>
      <w:r w:rsidRPr="001352B7">
        <w:rPr>
          <w:rFonts w:ascii="Arial" w:hAnsi="Arial" w:cs="Arial"/>
          <w:sz w:val="24"/>
          <w:szCs w:val="24"/>
        </w:rPr>
        <w:t>(KJV)</w:t>
      </w:r>
    </w:p>
    <w:p w:rsidR="001352B7" w:rsidRPr="001352B7" w:rsidRDefault="001352B7" w:rsidP="006C2574">
      <w:pPr>
        <w:spacing w:after="0"/>
        <w:jc w:val="both"/>
        <w:rPr>
          <w:rFonts w:ascii="Arial" w:hAnsi="Arial" w:cs="Arial"/>
          <w:sz w:val="24"/>
          <w:szCs w:val="24"/>
        </w:rPr>
      </w:pPr>
    </w:p>
    <w:p w:rsidR="001352B7" w:rsidRDefault="00224062" w:rsidP="006C2574">
      <w:pPr>
        <w:spacing w:after="0"/>
        <w:jc w:val="both"/>
        <w:rPr>
          <w:rFonts w:ascii="Arial" w:hAnsi="Arial" w:cs="Arial"/>
          <w:sz w:val="24"/>
          <w:szCs w:val="24"/>
        </w:rPr>
      </w:pPr>
      <w:r w:rsidRPr="001352B7">
        <w:rPr>
          <w:rFonts w:ascii="Arial" w:hAnsi="Arial" w:cs="Arial"/>
          <w:sz w:val="24"/>
          <w:szCs w:val="24"/>
        </w:rPr>
        <w:t xml:space="preserve">Remember that ditch you were in because you chose to follow the </w:t>
      </w:r>
      <w:r w:rsidR="002B7DBB" w:rsidRPr="001352B7">
        <w:rPr>
          <w:rFonts w:ascii="Arial" w:hAnsi="Arial" w:cs="Arial"/>
          <w:sz w:val="24"/>
          <w:szCs w:val="24"/>
        </w:rPr>
        <w:t>world’s</w:t>
      </w:r>
      <w:r w:rsidRPr="001352B7">
        <w:rPr>
          <w:rFonts w:ascii="Arial" w:hAnsi="Arial" w:cs="Arial"/>
          <w:sz w:val="24"/>
          <w:szCs w:val="24"/>
        </w:rPr>
        <w:t xml:space="preserve"> way of thinking</w:t>
      </w:r>
      <w:r w:rsidR="00386660">
        <w:rPr>
          <w:rFonts w:ascii="Arial" w:hAnsi="Arial" w:cs="Arial"/>
          <w:sz w:val="24"/>
          <w:szCs w:val="24"/>
        </w:rPr>
        <w:t>,</w:t>
      </w:r>
      <w:r w:rsidRPr="001352B7">
        <w:rPr>
          <w:rFonts w:ascii="Arial" w:hAnsi="Arial" w:cs="Arial"/>
          <w:sz w:val="24"/>
          <w:szCs w:val="24"/>
        </w:rPr>
        <w:t xml:space="preserve"> as well as all those worldly pastors? The Lord brought you out of that muck and mire so that you could walk a new path that would bring about new results. Ever hear interviews of people that are successful and victorious in life, doesn’t it just gush out of them like rivers of living waters? Isn’t that the reality of what our Lord intended for His people, if only they would be patient and allow it to happen?</w:t>
      </w:r>
    </w:p>
    <w:p w:rsidR="00224062" w:rsidRPr="001352B7" w:rsidRDefault="00224062" w:rsidP="006C2574">
      <w:pPr>
        <w:spacing w:after="0"/>
        <w:jc w:val="both"/>
        <w:rPr>
          <w:rFonts w:ascii="Arial" w:hAnsi="Arial" w:cs="Arial"/>
          <w:sz w:val="24"/>
          <w:szCs w:val="24"/>
        </w:rPr>
      </w:pPr>
      <w:r w:rsidRPr="001352B7">
        <w:rPr>
          <w:rFonts w:ascii="Arial" w:hAnsi="Arial" w:cs="Arial"/>
          <w:sz w:val="24"/>
          <w:szCs w:val="24"/>
        </w:rPr>
        <w:t xml:space="preserve"> </w:t>
      </w:r>
    </w:p>
    <w:p w:rsidR="00224062" w:rsidRDefault="00224062" w:rsidP="006C2574">
      <w:pPr>
        <w:spacing w:after="0"/>
        <w:jc w:val="both"/>
        <w:rPr>
          <w:rFonts w:ascii="Arial" w:hAnsi="Arial" w:cs="Arial"/>
          <w:sz w:val="24"/>
          <w:szCs w:val="24"/>
        </w:rPr>
      </w:pPr>
      <w:r w:rsidRPr="001352B7">
        <w:rPr>
          <w:rFonts w:ascii="Arial" w:hAnsi="Arial" w:cs="Arial"/>
          <w:sz w:val="24"/>
          <w:szCs w:val="24"/>
        </w:rPr>
        <w:t>James 5:7-9</w:t>
      </w:r>
      <w:r w:rsidR="001352B7">
        <w:rPr>
          <w:rFonts w:ascii="Arial" w:hAnsi="Arial" w:cs="Arial"/>
          <w:sz w:val="24"/>
          <w:szCs w:val="24"/>
        </w:rPr>
        <w:t xml:space="preserve"> </w:t>
      </w:r>
      <w:r w:rsidRPr="001352B7">
        <w:rPr>
          <w:rFonts w:ascii="Arial" w:hAnsi="Arial" w:cs="Arial"/>
          <w:sz w:val="24"/>
          <w:szCs w:val="24"/>
        </w:rPr>
        <w:t>Be patient therefore, brethren, unto the coming of the Lord. Behold, the husbandman waiteth for the precious fruit of the earth, and hath long patience for it, until he receive the early and latter rain.</w:t>
      </w:r>
      <w:r w:rsidR="001352B7">
        <w:rPr>
          <w:rFonts w:ascii="Arial" w:hAnsi="Arial" w:cs="Arial"/>
          <w:sz w:val="24"/>
          <w:szCs w:val="24"/>
        </w:rPr>
        <w:t xml:space="preserve"> (</w:t>
      </w:r>
      <w:r w:rsidRPr="001352B7">
        <w:rPr>
          <w:rFonts w:ascii="Arial" w:hAnsi="Arial" w:cs="Arial"/>
          <w:sz w:val="24"/>
          <w:szCs w:val="24"/>
        </w:rPr>
        <w:t>8</w:t>
      </w:r>
      <w:r w:rsidR="001352B7">
        <w:rPr>
          <w:rFonts w:ascii="Arial" w:hAnsi="Arial" w:cs="Arial"/>
          <w:sz w:val="24"/>
          <w:szCs w:val="24"/>
        </w:rPr>
        <w:t xml:space="preserve">) </w:t>
      </w:r>
      <w:r w:rsidRPr="001352B7">
        <w:rPr>
          <w:rFonts w:ascii="Arial" w:hAnsi="Arial" w:cs="Arial"/>
          <w:sz w:val="24"/>
          <w:szCs w:val="24"/>
        </w:rPr>
        <w:t>Be ye also patient; stablish your hearts: for the coming of the Lord draweth nigh.</w:t>
      </w:r>
      <w:r w:rsidR="001352B7">
        <w:rPr>
          <w:rFonts w:ascii="Arial" w:hAnsi="Arial" w:cs="Arial"/>
          <w:sz w:val="24"/>
          <w:szCs w:val="24"/>
        </w:rPr>
        <w:t xml:space="preserve"> (</w:t>
      </w:r>
      <w:r w:rsidRPr="001352B7">
        <w:rPr>
          <w:rFonts w:ascii="Arial" w:hAnsi="Arial" w:cs="Arial"/>
          <w:sz w:val="24"/>
          <w:szCs w:val="24"/>
        </w:rPr>
        <w:t>9</w:t>
      </w:r>
      <w:r w:rsidR="001352B7">
        <w:rPr>
          <w:rFonts w:ascii="Arial" w:hAnsi="Arial" w:cs="Arial"/>
          <w:sz w:val="24"/>
          <w:szCs w:val="24"/>
        </w:rPr>
        <w:t xml:space="preserve">) </w:t>
      </w:r>
      <w:r w:rsidRPr="001352B7">
        <w:rPr>
          <w:rFonts w:ascii="Arial" w:hAnsi="Arial" w:cs="Arial"/>
          <w:sz w:val="24"/>
          <w:szCs w:val="24"/>
        </w:rPr>
        <w:t>Grudge not one against another, brethren, lest ye be condemned: behold, the judge standeth before the door.</w:t>
      </w:r>
      <w:r w:rsidR="001352B7">
        <w:rPr>
          <w:rFonts w:ascii="Arial" w:hAnsi="Arial" w:cs="Arial"/>
          <w:sz w:val="24"/>
          <w:szCs w:val="24"/>
        </w:rPr>
        <w:t xml:space="preserve"> </w:t>
      </w:r>
      <w:r w:rsidRPr="001352B7">
        <w:rPr>
          <w:rFonts w:ascii="Arial" w:hAnsi="Arial" w:cs="Arial"/>
          <w:sz w:val="24"/>
          <w:szCs w:val="24"/>
        </w:rPr>
        <w:t>(KJV)</w:t>
      </w:r>
    </w:p>
    <w:p w:rsidR="001352B7" w:rsidRPr="001352B7" w:rsidRDefault="001352B7" w:rsidP="006C2574">
      <w:pPr>
        <w:spacing w:after="0"/>
        <w:jc w:val="both"/>
        <w:rPr>
          <w:rFonts w:ascii="Arial" w:hAnsi="Arial" w:cs="Arial"/>
          <w:sz w:val="24"/>
          <w:szCs w:val="24"/>
        </w:rPr>
      </w:pPr>
    </w:p>
    <w:p w:rsidR="001352B7" w:rsidRDefault="00224062" w:rsidP="006C2574">
      <w:pPr>
        <w:spacing w:after="0"/>
        <w:jc w:val="both"/>
        <w:rPr>
          <w:rFonts w:ascii="Arial" w:hAnsi="Arial" w:cs="Arial"/>
          <w:sz w:val="24"/>
          <w:szCs w:val="24"/>
        </w:rPr>
      </w:pPr>
      <w:r w:rsidRPr="001352B7">
        <w:rPr>
          <w:rFonts w:ascii="Arial" w:hAnsi="Arial" w:cs="Arial"/>
          <w:sz w:val="24"/>
          <w:szCs w:val="24"/>
        </w:rPr>
        <w:t>You know that knocking that is coming from the door of your heart</w:t>
      </w:r>
      <w:r w:rsidR="00386660">
        <w:rPr>
          <w:rFonts w:ascii="Arial" w:hAnsi="Arial" w:cs="Arial"/>
          <w:sz w:val="24"/>
          <w:szCs w:val="24"/>
        </w:rPr>
        <w:t>? Y</w:t>
      </w:r>
      <w:r w:rsidRPr="001352B7">
        <w:rPr>
          <w:rFonts w:ascii="Arial" w:hAnsi="Arial" w:cs="Arial"/>
          <w:sz w:val="24"/>
          <w:szCs w:val="24"/>
        </w:rPr>
        <w:t>eah</w:t>
      </w:r>
      <w:r w:rsidR="00386660">
        <w:rPr>
          <w:rFonts w:ascii="Arial" w:hAnsi="Arial" w:cs="Arial"/>
          <w:sz w:val="24"/>
          <w:szCs w:val="24"/>
        </w:rPr>
        <w:t>,</w:t>
      </w:r>
      <w:r w:rsidRPr="001352B7">
        <w:rPr>
          <w:rFonts w:ascii="Arial" w:hAnsi="Arial" w:cs="Arial"/>
          <w:sz w:val="24"/>
          <w:szCs w:val="24"/>
        </w:rPr>
        <w:t xml:space="preserve"> why don’t you open up and see what is taking place above so that you </w:t>
      </w:r>
      <w:r w:rsidR="002B7DBB" w:rsidRPr="001352B7">
        <w:rPr>
          <w:rFonts w:ascii="Arial" w:hAnsi="Arial" w:cs="Arial"/>
          <w:sz w:val="24"/>
          <w:szCs w:val="24"/>
        </w:rPr>
        <w:t>won’t</w:t>
      </w:r>
      <w:r w:rsidRPr="001352B7">
        <w:rPr>
          <w:rFonts w:ascii="Arial" w:hAnsi="Arial" w:cs="Arial"/>
          <w:sz w:val="24"/>
          <w:szCs w:val="24"/>
        </w:rPr>
        <w:t xml:space="preserve"> be frustrated with what others have settled for below here.</w:t>
      </w:r>
    </w:p>
    <w:p w:rsidR="00224062" w:rsidRPr="001352B7" w:rsidRDefault="00224062" w:rsidP="006C2574">
      <w:pPr>
        <w:spacing w:after="0"/>
        <w:jc w:val="both"/>
        <w:rPr>
          <w:rFonts w:ascii="Arial" w:hAnsi="Arial" w:cs="Arial"/>
          <w:sz w:val="24"/>
          <w:szCs w:val="24"/>
        </w:rPr>
      </w:pPr>
      <w:r w:rsidRPr="001352B7">
        <w:rPr>
          <w:rFonts w:ascii="Arial" w:hAnsi="Arial" w:cs="Arial"/>
          <w:sz w:val="24"/>
          <w:szCs w:val="24"/>
        </w:rPr>
        <w:t xml:space="preserve"> </w:t>
      </w:r>
    </w:p>
    <w:p w:rsidR="00224062" w:rsidRDefault="00224062" w:rsidP="006C2574">
      <w:pPr>
        <w:spacing w:after="0"/>
        <w:jc w:val="both"/>
        <w:rPr>
          <w:rFonts w:ascii="Arial" w:hAnsi="Arial" w:cs="Arial"/>
          <w:sz w:val="24"/>
          <w:szCs w:val="24"/>
        </w:rPr>
      </w:pPr>
      <w:r w:rsidRPr="001352B7">
        <w:rPr>
          <w:rFonts w:ascii="Arial" w:hAnsi="Arial" w:cs="Arial"/>
          <w:sz w:val="24"/>
          <w:szCs w:val="24"/>
        </w:rPr>
        <w:t>Rev</w:t>
      </w:r>
      <w:r w:rsidR="001352B7">
        <w:rPr>
          <w:rFonts w:ascii="Arial" w:hAnsi="Arial" w:cs="Arial"/>
          <w:sz w:val="24"/>
          <w:szCs w:val="24"/>
        </w:rPr>
        <w:t>elation</w:t>
      </w:r>
      <w:r w:rsidRPr="001352B7">
        <w:rPr>
          <w:rFonts w:ascii="Arial" w:hAnsi="Arial" w:cs="Arial"/>
          <w:sz w:val="24"/>
          <w:szCs w:val="24"/>
        </w:rPr>
        <w:t xml:space="preserve"> 21:4-7</w:t>
      </w:r>
      <w:r w:rsidR="001352B7">
        <w:rPr>
          <w:rFonts w:ascii="Arial" w:hAnsi="Arial" w:cs="Arial"/>
          <w:sz w:val="24"/>
          <w:szCs w:val="24"/>
        </w:rPr>
        <w:t xml:space="preserve"> </w:t>
      </w:r>
      <w:r w:rsidRPr="001352B7">
        <w:rPr>
          <w:rFonts w:ascii="Arial" w:hAnsi="Arial" w:cs="Arial"/>
          <w:sz w:val="24"/>
          <w:szCs w:val="24"/>
        </w:rPr>
        <w:t>And God shall wipe away all tears from their eyes; and there shall be no more death, neither sorrow, nor crying, neither shall there be any more pain: for the former things are passed away.</w:t>
      </w:r>
      <w:r w:rsidR="001352B7">
        <w:rPr>
          <w:rFonts w:ascii="Arial" w:hAnsi="Arial" w:cs="Arial"/>
          <w:sz w:val="24"/>
          <w:szCs w:val="24"/>
        </w:rPr>
        <w:t xml:space="preserve"> (</w:t>
      </w:r>
      <w:r w:rsidRPr="001352B7">
        <w:rPr>
          <w:rFonts w:ascii="Arial" w:hAnsi="Arial" w:cs="Arial"/>
          <w:sz w:val="24"/>
          <w:szCs w:val="24"/>
        </w:rPr>
        <w:t>5</w:t>
      </w:r>
      <w:r w:rsidR="001352B7">
        <w:rPr>
          <w:rFonts w:ascii="Arial" w:hAnsi="Arial" w:cs="Arial"/>
          <w:sz w:val="24"/>
          <w:szCs w:val="24"/>
        </w:rPr>
        <w:t xml:space="preserve">) </w:t>
      </w:r>
      <w:r w:rsidRPr="001352B7">
        <w:rPr>
          <w:rFonts w:ascii="Arial" w:hAnsi="Arial" w:cs="Arial"/>
          <w:sz w:val="24"/>
          <w:szCs w:val="24"/>
        </w:rPr>
        <w:t>And he that sat upon the throne said, Behold, I make all things new. And he said unto me, Write: for these words are true and faithful.</w:t>
      </w:r>
      <w:r w:rsidR="001352B7">
        <w:rPr>
          <w:rFonts w:ascii="Arial" w:hAnsi="Arial" w:cs="Arial"/>
          <w:sz w:val="24"/>
          <w:szCs w:val="24"/>
        </w:rPr>
        <w:t xml:space="preserve"> (</w:t>
      </w:r>
      <w:r w:rsidRPr="001352B7">
        <w:rPr>
          <w:rFonts w:ascii="Arial" w:hAnsi="Arial" w:cs="Arial"/>
          <w:sz w:val="24"/>
          <w:szCs w:val="24"/>
        </w:rPr>
        <w:t>6</w:t>
      </w:r>
      <w:r w:rsidR="001352B7">
        <w:rPr>
          <w:rFonts w:ascii="Arial" w:hAnsi="Arial" w:cs="Arial"/>
          <w:sz w:val="24"/>
          <w:szCs w:val="24"/>
        </w:rPr>
        <w:t xml:space="preserve">) </w:t>
      </w:r>
      <w:r w:rsidRPr="001352B7">
        <w:rPr>
          <w:rFonts w:ascii="Arial" w:hAnsi="Arial" w:cs="Arial"/>
          <w:sz w:val="24"/>
          <w:szCs w:val="24"/>
        </w:rPr>
        <w:t>And he said unto me, It is done. I am Alpha and Omega, the beginning and the end. I will give unto him that is athirst of the fountain of the water of life freely.</w:t>
      </w:r>
      <w:r w:rsidR="001352B7">
        <w:rPr>
          <w:rFonts w:ascii="Arial" w:hAnsi="Arial" w:cs="Arial"/>
          <w:sz w:val="24"/>
          <w:szCs w:val="24"/>
        </w:rPr>
        <w:t xml:space="preserve"> (</w:t>
      </w:r>
      <w:r w:rsidRPr="001352B7">
        <w:rPr>
          <w:rFonts w:ascii="Arial" w:hAnsi="Arial" w:cs="Arial"/>
          <w:sz w:val="24"/>
          <w:szCs w:val="24"/>
        </w:rPr>
        <w:t>7</w:t>
      </w:r>
      <w:r w:rsidR="001352B7">
        <w:rPr>
          <w:rFonts w:ascii="Arial" w:hAnsi="Arial" w:cs="Arial"/>
          <w:sz w:val="24"/>
          <w:szCs w:val="24"/>
        </w:rPr>
        <w:t xml:space="preserve">) </w:t>
      </w:r>
      <w:r w:rsidRPr="001352B7">
        <w:rPr>
          <w:rFonts w:ascii="Arial" w:hAnsi="Arial" w:cs="Arial"/>
          <w:sz w:val="24"/>
          <w:szCs w:val="24"/>
        </w:rPr>
        <w:t>He that overcometh shall inherit all things; and I will be his God, and he shall be my son.</w:t>
      </w:r>
      <w:r w:rsidR="001352B7">
        <w:rPr>
          <w:rFonts w:ascii="Arial" w:hAnsi="Arial" w:cs="Arial"/>
          <w:sz w:val="24"/>
          <w:szCs w:val="24"/>
        </w:rPr>
        <w:t xml:space="preserve"> </w:t>
      </w:r>
      <w:r w:rsidRPr="001352B7">
        <w:rPr>
          <w:rFonts w:ascii="Arial" w:hAnsi="Arial" w:cs="Arial"/>
          <w:sz w:val="24"/>
          <w:szCs w:val="24"/>
        </w:rPr>
        <w:t>(KJV)</w:t>
      </w:r>
    </w:p>
    <w:p w:rsidR="001352B7" w:rsidRPr="001352B7" w:rsidRDefault="001352B7" w:rsidP="006C2574">
      <w:pPr>
        <w:spacing w:after="0"/>
        <w:jc w:val="both"/>
        <w:rPr>
          <w:rFonts w:ascii="Arial" w:hAnsi="Arial" w:cs="Arial"/>
          <w:sz w:val="24"/>
          <w:szCs w:val="24"/>
        </w:rPr>
      </w:pPr>
    </w:p>
    <w:p w:rsidR="00180002" w:rsidRPr="001352B7" w:rsidRDefault="00224062" w:rsidP="006C2574">
      <w:pPr>
        <w:spacing w:after="0"/>
        <w:jc w:val="both"/>
        <w:rPr>
          <w:rFonts w:ascii="Arial" w:hAnsi="Arial" w:cs="Arial"/>
          <w:sz w:val="24"/>
          <w:szCs w:val="24"/>
        </w:rPr>
      </w:pPr>
      <w:r w:rsidRPr="001352B7">
        <w:rPr>
          <w:rFonts w:ascii="Arial" w:hAnsi="Arial" w:cs="Arial"/>
          <w:sz w:val="24"/>
          <w:szCs w:val="24"/>
        </w:rPr>
        <w:t xml:space="preserve">Oh </w:t>
      </w:r>
      <w:r w:rsidR="00386660">
        <w:rPr>
          <w:rFonts w:ascii="Arial" w:hAnsi="Arial" w:cs="Arial"/>
          <w:sz w:val="24"/>
          <w:szCs w:val="24"/>
        </w:rPr>
        <w:t>C</w:t>
      </w:r>
      <w:r w:rsidRPr="001352B7">
        <w:rPr>
          <w:rFonts w:ascii="Arial" w:hAnsi="Arial" w:cs="Arial"/>
          <w:sz w:val="24"/>
          <w:szCs w:val="24"/>
        </w:rPr>
        <w:t>hurch</w:t>
      </w:r>
      <w:r w:rsidR="00386660">
        <w:rPr>
          <w:rFonts w:ascii="Arial" w:hAnsi="Arial" w:cs="Arial"/>
          <w:sz w:val="24"/>
          <w:szCs w:val="24"/>
        </w:rPr>
        <w:t>,</w:t>
      </w:r>
      <w:r w:rsidRPr="001352B7">
        <w:rPr>
          <w:rFonts w:ascii="Arial" w:hAnsi="Arial" w:cs="Arial"/>
          <w:sz w:val="24"/>
          <w:szCs w:val="24"/>
        </w:rPr>
        <w:t xml:space="preserve"> how close we really are to our reward of inheritance and yet how far away we get when we fall for the lies and cheap imitations of the enemy. The same God that wrote the beginning of your walk has a wonderful ending for it. Will you be there to accept your reward?</w:t>
      </w:r>
    </w:p>
    <w:sectPr w:rsidR="00180002" w:rsidRPr="001352B7" w:rsidSect="001800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897"/>
    <w:rsid w:val="0009271E"/>
    <w:rsid w:val="001352B7"/>
    <w:rsid w:val="00180002"/>
    <w:rsid w:val="00220E17"/>
    <w:rsid w:val="00224062"/>
    <w:rsid w:val="002B7DBB"/>
    <w:rsid w:val="00353EA3"/>
    <w:rsid w:val="00386660"/>
    <w:rsid w:val="00566CB6"/>
    <w:rsid w:val="006C2574"/>
    <w:rsid w:val="006E240A"/>
    <w:rsid w:val="00760B5F"/>
    <w:rsid w:val="00957897"/>
    <w:rsid w:val="00A205AE"/>
    <w:rsid w:val="00AF22A2"/>
    <w:rsid w:val="00CB0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2011-05-24T16:26:00Z</dcterms:created>
  <dcterms:modified xsi:type="dcterms:W3CDTF">2011-06-22T11:11:00Z</dcterms:modified>
</cp:coreProperties>
</file>