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3B" w:rsidRPr="00E163CD" w:rsidRDefault="00DE374A" w:rsidP="004F2AE5">
      <w:pPr>
        <w:spacing w:after="0"/>
        <w:rPr>
          <w:rFonts w:ascii="Arial" w:hAnsi="Arial" w:cs="Arial"/>
          <w:i/>
          <w:sz w:val="24"/>
          <w:szCs w:val="24"/>
        </w:rPr>
      </w:pPr>
      <w:bookmarkStart w:id="0" w:name="_GoBack"/>
      <w:bookmarkEnd w:id="0"/>
      <w:r w:rsidRPr="00E163CD">
        <w:rPr>
          <w:rFonts w:ascii="Arial" w:hAnsi="Arial" w:cs="Arial"/>
          <w:i/>
          <w:sz w:val="24"/>
          <w:szCs w:val="24"/>
        </w:rPr>
        <w:t>Monday, February 4, 2013</w:t>
      </w:r>
    </w:p>
    <w:p w:rsidR="00DE374A" w:rsidRPr="00E163CD" w:rsidRDefault="00DE374A" w:rsidP="004F2AE5">
      <w:pPr>
        <w:spacing w:after="0"/>
        <w:rPr>
          <w:rFonts w:ascii="Arial" w:hAnsi="Arial" w:cs="Arial"/>
          <w:sz w:val="24"/>
          <w:szCs w:val="24"/>
        </w:rPr>
      </w:pPr>
    </w:p>
    <w:p w:rsidR="00F65A49" w:rsidRPr="00F65A49" w:rsidRDefault="00F65A49" w:rsidP="00F65A49">
      <w:pPr>
        <w:spacing w:after="0"/>
        <w:jc w:val="center"/>
        <w:rPr>
          <w:rFonts w:ascii="Arial" w:hAnsi="Arial" w:cs="Arial"/>
          <w:b/>
          <w:sz w:val="28"/>
          <w:szCs w:val="28"/>
          <w:u w:val="single"/>
        </w:rPr>
      </w:pPr>
      <w:r w:rsidRPr="00F65A49">
        <w:rPr>
          <w:rFonts w:ascii="Arial" w:hAnsi="Arial" w:cs="Arial"/>
          <w:b/>
          <w:sz w:val="28"/>
          <w:szCs w:val="28"/>
          <w:u w:val="single"/>
        </w:rPr>
        <w:t>Daily Bread for Life</w:t>
      </w:r>
    </w:p>
    <w:p w:rsidR="00F65A49" w:rsidRDefault="00F65A49" w:rsidP="004F2AE5">
      <w:pPr>
        <w:spacing w:after="0"/>
        <w:jc w:val="both"/>
        <w:rPr>
          <w:rFonts w:ascii="Arial" w:hAnsi="Arial" w:cs="Arial"/>
          <w:sz w:val="24"/>
          <w:szCs w:val="24"/>
        </w:rPr>
      </w:pPr>
    </w:p>
    <w:p w:rsidR="00DE374A" w:rsidRPr="00E163CD" w:rsidRDefault="00DE374A" w:rsidP="004F2AE5">
      <w:pPr>
        <w:spacing w:after="0"/>
        <w:jc w:val="both"/>
        <w:rPr>
          <w:rFonts w:ascii="Arial" w:hAnsi="Arial" w:cs="Arial"/>
          <w:sz w:val="24"/>
          <w:szCs w:val="24"/>
        </w:rPr>
      </w:pPr>
      <w:r w:rsidRPr="00E163CD">
        <w:rPr>
          <w:rFonts w:ascii="Arial" w:hAnsi="Arial" w:cs="Arial"/>
          <w:sz w:val="24"/>
          <w:szCs w:val="24"/>
        </w:rPr>
        <w:t>Ecclesiastes 12:1</w:t>
      </w:r>
      <w:r w:rsidR="00CC118B" w:rsidRPr="00E163CD">
        <w:rPr>
          <w:rFonts w:ascii="Arial" w:hAnsi="Arial" w:cs="Arial"/>
          <w:sz w:val="24"/>
          <w:szCs w:val="24"/>
        </w:rPr>
        <w:t>1</w:t>
      </w:r>
      <w:r w:rsidRPr="00E163CD">
        <w:rPr>
          <w:rFonts w:ascii="Arial" w:hAnsi="Arial" w:cs="Arial"/>
          <w:sz w:val="24"/>
          <w:szCs w:val="24"/>
        </w:rPr>
        <w:t xml:space="preserve">-14 </w:t>
      </w:r>
      <w:proofErr w:type="gramStart"/>
      <w:r w:rsidR="00CC118B" w:rsidRPr="00E163CD">
        <w:rPr>
          <w:rFonts w:ascii="Arial" w:hAnsi="Arial" w:cs="Arial"/>
          <w:sz w:val="24"/>
          <w:szCs w:val="24"/>
        </w:rPr>
        <w:t>The</w:t>
      </w:r>
      <w:proofErr w:type="gramEnd"/>
      <w:r w:rsidR="00CC118B" w:rsidRPr="00E163CD">
        <w:rPr>
          <w:rFonts w:ascii="Arial" w:hAnsi="Arial" w:cs="Arial"/>
          <w:sz w:val="24"/>
          <w:szCs w:val="24"/>
        </w:rPr>
        <w:t xml:space="preserve"> words of the wise are as goads, and as nails fastened by the masters of assemblies, which are given from one shepherd. 12 And further, by these, my son, be admonished: of making many books there is no end; and much study is a weariness of the flesh.  13 </w:t>
      </w:r>
      <w:r w:rsidRPr="00E163CD">
        <w:rPr>
          <w:rFonts w:ascii="Arial" w:hAnsi="Arial" w:cs="Arial"/>
          <w:sz w:val="24"/>
          <w:szCs w:val="24"/>
        </w:rPr>
        <w:t>Let us hear the conclusion of the whole matter: Fear God, and keep his commandments: for this is the whole duty of man. 14 For God shall bring every work into judgment, with every secret thing, whether it be good, or whether it be evil. KJV</w:t>
      </w:r>
    </w:p>
    <w:p w:rsidR="00CC118B" w:rsidRPr="00E163CD" w:rsidRDefault="00CC118B" w:rsidP="004F2AE5">
      <w:pPr>
        <w:spacing w:after="0"/>
        <w:jc w:val="both"/>
        <w:rPr>
          <w:rFonts w:ascii="Arial" w:hAnsi="Arial" w:cs="Arial"/>
          <w:sz w:val="24"/>
          <w:szCs w:val="24"/>
        </w:rPr>
      </w:pPr>
    </w:p>
    <w:p w:rsidR="00CC118B" w:rsidRPr="00E163CD" w:rsidRDefault="00CC118B" w:rsidP="004F2AE5">
      <w:pPr>
        <w:spacing w:after="0"/>
        <w:jc w:val="both"/>
        <w:rPr>
          <w:rFonts w:ascii="Arial" w:hAnsi="Arial" w:cs="Arial"/>
          <w:sz w:val="24"/>
          <w:szCs w:val="24"/>
        </w:rPr>
      </w:pPr>
      <w:r w:rsidRPr="00E163CD">
        <w:rPr>
          <w:rFonts w:ascii="Arial" w:hAnsi="Arial" w:cs="Arial"/>
          <w:sz w:val="24"/>
          <w:szCs w:val="24"/>
        </w:rPr>
        <w:t>Ecclesiastes 12:11-14 (Amplified Bible)</w:t>
      </w:r>
    </w:p>
    <w:p w:rsidR="00DE374A" w:rsidRPr="00E163CD" w:rsidRDefault="00CC118B" w:rsidP="004F2AE5">
      <w:pPr>
        <w:pStyle w:val="verse"/>
        <w:spacing w:before="0" w:beforeAutospacing="0" w:after="0" w:afterAutospacing="0"/>
        <w:jc w:val="both"/>
        <w:rPr>
          <w:rStyle w:val="text"/>
          <w:rFonts w:ascii="Arial" w:hAnsi="Arial" w:cs="Arial"/>
        </w:rPr>
      </w:pPr>
      <w:r w:rsidRPr="00E163CD">
        <w:rPr>
          <w:rStyle w:val="text"/>
          <w:rFonts w:ascii="Arial" w:hAnsi="Arial" w:cs="Arial"/>
        </w:rPr>
        <w:t xml:space="preserve">The words of the wise are like prodding goads, and firmly fixed [in the mind] like nails are the collected sayings which are given [as proceeding] from one Shepherd. 12 </w:t>
      </w:r>
      <w:r w:rsidR="00DE374A" w:rsidRPr="00E163CD">
        <w:rPr>
          <w:rStyle w:val="text"/>
          <w:rFonts w:ascii="Arial" w:hAnsi="Arial" w:cs="Arial"/>
        </w:rPr>
        <w:t>But about going further [than the words given by one Shepherd], my son, be warned. Of making many books there is no end [so do not believe everything you read], and much study is a weariness of the flesh.</w:t>
      </w:r>
      <w:r w:rsidRPr="00E163CD">
        <w:rPr>
          <w:rStyle w:val="text"/>
          <w:rFonts w:ascii="Arial" w:hAnsi="Arial" w:cs="Arial"/>
        </w:rPr>
        <w:t xml:space="preserve"> 13 </w:t>
      </w:r>
      <w:r w:rsidR="00DE374A" w:rsidRPr="00E163CD">
        <w:rPr>
          <w:rStyle w:val="text"/>
          <w:rFonts w:ascii="Arial" w:hAnsi="Arial" w:cs="Arial"/>
        </w:rPr>
        <w:t xml:space="preserve">All has been heard; the end of the matter is: Fear God [revere and worship Him, knowing that He is] and keep His commandments, for this is the whole of man [the full, original purpose of his creation, the object of God’s providence, the root of character, the foundation of all happiness, the adjustment to all inharmonious circumstances and conditions under the sun] </w:t>
      </w:r>
      <w:r w:rsidR="00DE374A" w:rsidRPr="00E163CD">
        <w:rPr>
          <w:rStyle w:val="text"/>
          <w:rFonts w:ascii="Arial" w:hAnsi="Arial" w:cs="Arial"/>
          <w:i/>
          <w:iCs/>
        </w:rPr>
        <w:t>and</w:t>
      </w:r>
      <w:r w:rsidR="00DE374A" w:rsidRPr="00E163CD">
        <w:rPr>
          <w:rStyle w:val="text"/>
          <w:rFonts w:ascii="Arial" w:hAnsi="Arial" w:cs="Arial"/>
        </w:rPr>
        <w:t xml:space="preserve"> the whole [duty] for every man.</w:t>
      </w:r>
      <w:r w:rsidRPr="00E163CD">
        <w:rPr>
          <w:rStyle w:val="text"/>
          <w:rFonts w:ascii="Arial" w:hAnsi="Arial" w:cs="Arial"/>
        </w:rPr>
        <w:t xml:space="preserve">  14 </w:t>
      </w:r>
      <w:r w:rsidR="00DE374A" w:rsidRPr="00E163CD">
        <w:rPr>
          <w:rStyle w:val="text"/>
          <w:rFonts w:ascii="Arial" w:hAnsi="Arial" w:cs="Arial"/>
        </w:rPr>
        <w:t>For God shall bring every work into judgment, with every secret thing, whether it is good or evil.</w:t>
      </w:r>
    </w:p>
    <w:p w:rsidR="00CC118B" w:rsidRPr="00E163CD" w:rsidRDefault="00CC118B" w:rsidP="004F2AE5">
      <w:pPr>
        <w:pStyle w:val="verse"/>
        <w:spacing w:before="0" w:beforeAutospacing="0" w:after="0" w:afterAutospacing="0"/>
        <w:jc w:val="both"/>
        <w:rPr>
          <w:rStyle w:val="text"/>
          <w:rFonts w:ascii="Arial" w:hAnsi="Arial" w:cs="Arial"/>
        </w:rPr>
      </w:pPr>
    </w:p>
    <w:p w:rsidR="00CC118B" w:rsidRPr="00E163CD" w:rsidRDefault="00CC118B" w:rsidP="004F2AE5">
      <w:pPr>
        <w:pStyle w:val="verse"/>
        <w:spacing w:before="0" w:beforeAutospacing="0" w:after="0" w:afterAutospacing="0"/>
        <w:jc w:val="both"/>
        <w:rPr>
          <w:rStyle w:val="text"/>
          <w:rFonts w:ascii="Arial" w:hAnsi="Arial" w:cs="Arial"/>
        </w:rPr>
      </w:pPr>
      <w:r w:rsidRPr="00E163CD">
        <w:rPr>
          <w:rStyle w:val="text"/>
          <w:rFonts w:ascii="Arial" w:hAnsi="Arial" w:cs="Arial"/>
        </w:rPr>
        <w:t>We have one Shepherd, Jesus Christ, who will lead and guide us in all truth through His Holy Spirit; and the words that He speaks they are Spirit and they are life to those who give heed unto them</w:t>
      </w:r>
      <w:r w:rsidR="00466D30" w:rsidRPr="00E163CD">
        <w:rPr>
          <w:rStyle w:val="text"/>
          <w:rFonts w:ascii="Arial" w:hAnsi="Arial" w:cs="Arial"/>
        </w:rPr>
        <w:t>. There are many people writing many different things about and interpretations</w:t>
      </w:r>
      <w:r w:rsidRPr="00E163CD">
        <w:rPr>
          <w:rStyle w:val="text"/>
          <w:rFonts w:ascii="Arial" w:hAnsi="Arial" w:cs="Arial"/>
        </w:rPr>
        <w:t xml:space="preserve"> </w:t>
      </w:r>
      <w:r w:rsidR="00466D30" w:rsidRPr="00E163CD">
        <w:rPr>
          <w:rStyle w:val="text"/>
          <w:rFonts w:ascii="Arial" w:hAnsi="Arial" w:cs="Arial"/>
        </w:rPr>
        <w:t>of the word of God, but in the end it is up to each of us to give heed to the one Shepherd and hear the conclusion of the whole matter directly from Him, and not leave it up to man alone and what he says to be truth.</w:t>
      </w:r>
    </w:p>
    <w:p w:rsidR="00466D30" w:rsidRPr="00E163CD" w:rsidRDefault="00466D30" w:rsidP="004F2AE5">
      <w:pPr>
        <w:pStyle w:val="verse"/>
        <w:spacing w:before="0" w:beforeAutospacing="0" w:after="0" w:afterAutospacing="0"/>
        <w:jc w:val="both"/>
        <w:rPr>
          <w:rStyle w:val="text"/>
          <w:rFonts w:ascii="Arial" w:hAnsi="Arial" w:cs="Arial"/>
        </w:rPr>
      </w:pPr>
    </w:p>
    <w:p w:rsidR="00466D30" w:rsidRPr="00E163CD" w:rsidRDefault="00466D30" w:rsidP="004F2AE5">
      <w:pPr>
        <w:pStyle w:val="verse"/>
        <w:spacing w:before="0" w:beforeAutospacing="0" w:after="0" w:afterAutospacing="0"/>
        <w:jc w:val="both"/>
        <w:rPr>
          <w:rFonts w:ascii="Arial" w:hAnsi="Arial" w:cs="Arial"/>
        </w:rPr>
      </w:pPr>
      <w:r w:rsidRPr="00E163CD">
        <w:rPr>
          <w:rFonts w:ascii="Arial" w:hAnsi="Arial" w:cs="Arial"/>
        </w:rPr>
        <w:t>1 John 2:27 But the anointing which ye have received of him abideth in you, and ye need not that any man teach you: but as the same anointing teacheth you of all things, and is truth, and is no lie, and even as it hath taught you, ye shall abide in him.</w:t>
      </w:r>
      <w:r w:rsidR="004F2AE5" w:rsidRPr="00E163CD">
        <w:rPr>
          <w:rFonts w:ascii="Arial" w:hAnsi="Arial" w:cs="Arial"/>
        </w:rPr>
        <w:t xml:space="preserve"> </w:t>
      </w:r>
      <w:r w:rsidRPr="00E163CD">
        <w:rPr>
          <w:rFonts w:ascii="Arial" w:hAnsi="Arial" w:cs="Arial"/>
        </w:rPr>
        <w:t>KJV</w:t>
      </w:r>
    </w:p>
    <w:p w:rsidR="004F2AE5" w:rsidRPr="00E163CD" w:rsidRDefault="004F2AE5" w:rsidP="004F2AE5">
      <w:pPr>
        <w:pStyle w:val="verse"/>
        <w:spacing w:before="0" w:beforeAutospacing="0" w:after="0" w:afterAutospacing="0"/>
        <w:jc w:val="both"/>
        <w:rPr>
          <w:rFonts w:ascii="Arial" w:hAnsi="Arial" w:cs="Arial"/>
        </w:rPr>
      </w:pPr>
    </w:p>
    <w:p w:rsidR="004F2AE5" w:rsidRPr="00E163CD" w:rsidRDefault="004F2AE5" w:rsidP="004F2AE5">
      <w:pPr>
        <w:pStyle w:val="verse"/>
        <w:spacing w:before="0" w:beforeAutospacing="0" w:after="0" w:afterAutospacing="0"/>
        <w:jc w:val="both"/>
        <w:rPr>
          <w:rStyle w:val="text"/>
          <w:rFonts w:ascii="Arial" w:hAnsi="Arial" w:cs="Arial"/>
        </w:rPr>
      </w:pPr>
      <w:r w:rsidRPr="00E163CD">
        <w:rPr>
          <w:rStyle w:val="text"/>
          <w:rFonts w:ascii="Arial" w:hAnsi="Arial" w:cs="Arial"/>
        </w:rPr>
        <w:t>Dearly loved, today continue to seek out the wisdom of God and hear the conclusion of the whole matter of whatever you hear this day by the leading and guiding of the Holy Spirit that you may know the truth that will set you free and keep you free. God bless.</w:t>
      </w:r>
    </w:p>
    <w:p w:rsidR="004F2AE5" w:rsidRPr="00E163CD" w:rsidRDefault="004F2AE5" w:rsidP="004F2AE5">
      <w:pPr>
        <w:pStyle w:val="verse"/>
        <w:spacing w:before="0" w:beforeAutospacing="0" w:after="0" w:afterAutospacing="0"/>
        <w:jc w:val="both"/>
        <w:rPr>
          <w:rStyle w:val="text"/>
          <w:rFonts w:ascii="Arial" w:hAnsi="Arial" w:cs="Arial"/>
        </w:rPr>
      </w:pPr>
    </w:p>
    <w:p w:rsidR="004F2AE5" w:rsidRPr="00E163CD" w:rsidRDefault="004F2AE5" w:rsidP="004F2AE5">
      <w:pPr>
        <w:pStyle w:val="verse"/>
        <w:spacing w:before="0" w:beforeAutospacing="0" w:after="0" w:afterAutospacing="0"/>
        <w:jc w:val="both"/>
        <w:rPr>
          <w:rFonts w:ascii="Arial" w:hAnsi="Arial" w:cs="Arial"/>
        </w:rPr>
      </w:pPr>
      <w:r w:rsidRPr="00E163CD">
        <w:rPr>
          <w:rStyle w:val="text"/>
          <w:rFonts w:ascii="Arial" w:hAnsi="Arial" w:cs="Arial"/>
        </w:rPr>
        <w:t>Have a very blessed and prosperous day in Christ Jesus our Lord.</w:t>
      </w:r>
    </w:p>
    <w:sectPr w:rsidR="004F2AE5" w:rsidRPr="00E163CD" w:rsidSect="006A5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E374A"/>
    <w:rsid w:val="00466D30"/>
    <w:rsid w:val="004F2AE5"/>
    <w:rsid w:val="006A5E3B"/>
    <w:rsid w:val="00CC118B"/>
    <w:rsid w:val="00DE374A"/>
    <w:rsid w:val="00E163CD"/>
    <w:rsid w:val="00F6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3668C-0DFC-421F-9009-60D6D113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DE3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E374A"/>
  </w:style>
  <w:style w:type="character" w:styleId="Hyperlink">
    <w:name w:val="Hyperlink"/>
    <w:basedOn w:val="DefaultParagraphFont"/>
    <w:uiPriority w:val="99"/>
    <w:semiHidden/>
    <w:unhideWhenUsed/>
    <w:rsid w:val="004F2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63495">
      <w:bodyDiv w:val="1"/>
      <w:marLeft w:val="0"/>
      <w:marRight w:val="0"/>
      <w:marTop w:val="0"/>
      <w:marBottom w:val="0"/>
      <w:divBdr>
        <w:top w:val="none" w:sz="0" w:space="0" w:color="auto"/>
        <w:left w:val="none" w:sz="0" w:space="0" w:color="auto"/>
        <w:bottom w:val="none" w:sz="0" w:space="0" w:color="auto"/>
        <w:right w:val="none" w:sz="0" w:space="0" w:color="auto"/>
      </w:divBdr>
      <w:divsChild>
        <w:div w:id="1139226398">
          <w:marLeft w:val="0"/>
          <w:marRight w:val="0"/>
          <w:marTop w:val="0"/>
          <w:marBottom w:val="0"/>
          <w:divBdr>
            <w:top w:val="none" w:sz="0" w:space="0" w:color="auto"/>
            <w:left w:val="none" w:sz="0" w:space="0" w:color="auto"/>
            <w:bottom w:val="none" w:sz="0" w:space="0" w:color="auto"/>
            <w:right w:val="none" w:sz="0" w:space="0" w:color="auto"/>
          </w:divBdr>
          <w:divsChild>
            <w:div w:id="276451529">
              <w:marLeft w:val="0"/>
              <w:marRight w:val="0"/>
              <w:marTop w:val="0"/>
              <w:marBottom w:val="0"/>
              <w:divBdr>
                <w:top w:val="none" w:sz="0" w:space="0" w:color="auto"/>
                <w:left w:val="none" w:sz="0" w:space="0" w:color="auto"/>
                <w:bottom w:val="none" w:sz="0" w:space="0" w:color="auto"/>
                <w:right w:val="none" w:sz="0" w:space="0" w:color="auto"/>
              </w:divBdr>
              <w:divsChild>
                <w:div w:id="1118068556">
                  <w:marLeft w:val="0"/>
                  <w:marRight w:val="0"/>
                  <w:marTop w:val="0"/>
                  <w:marBottom w:val="0"/>
                  <w:divBdr>
                    <w:top w:val="none" w:sz="0" w:space="0" w:color="auto"/>
                    <w:left w:val="none" w:sz="0" w:space="0" w:color="auto"/>
                    <w:bottom w:val="none" w:sz="0" w:space="0" w:color="auto"/>
                    <w:right w:val="none" w:sz="0" w:space="0" w:color="auto"/>
                  </w:divBdr>
                  <w:divsChild>
                    <w:div w:id="631595734">
                      <w:marLeft w:val="0"/>
                      <w:marRight w:val="0"/>
                      <w:marTop w:val="0"/>
                      <w:marBottom w:val="0"/>
                      <w:divBdr>
                        <w:top w:val="none" w:sz="0" w:space="0" w:color="auto"/>
                        <w:left w:val="none" w:sz="0" w:space="0" w:color="auto"/>
                        <w:bottom w:val="none" w:sz="0" w:space="0" w:color="auto"/>
                        <w:right w:val="none" w:sz="0" w:space="0" w:color="auto"/>
                      </w:divBdr>
                      <w:divsChild>
                        <w:div w:id="279193167">
                          <w:marLeft w:val="0"/>
                          <w:marRight w:val="0"/>
                          <w:marTop w:val="0"/>
                          <w:marBottom w:val="0"/>
                          <w:divBdr>
                            <w:top w:val="none" w:sz="0" w:space="0" w:color="auto"/>
                            <w:left w:val="none" w:sz="0" w:space="0" w:color="auto"/>
                            <w:bottom w:val="none" w:sz="0" w:space="0" w:color="auto"/>
                            <w:right w:val="none" w:sz="0" w:space="0" w:color="auto"/>
                          </w:divBdr>
                          <w:divsChild>
                            <w:div w:id="1982686455">
                              <w:marLeft w:val="0"/>
                              <w:marRight w:val="0"/>
                              <w:marTop w:val="0"/>
                              <w:marBottom w:val="0"/>
                              <w:divBdr>
                                <w:top w:val="none" w:sz="0" w:space="0" w:color="auto"/>
                                <w:left w:val="none" w:sz="0" w:space="0" w:color="auto"/>
                                <w:bottom w:val="none" w:sz="0" w:space="0" w:color="auto"/>
                                <w:right w:val="none" w:sz="0" w:space="0" w:color="auto"/>
                              </w:divBdr>
                              <w:divsChild>
                                <w:div w:id="524245431">
                                  <w:marLeft w:val="0"/>
                                  <w:marRight w:val="0"/>
                                  <w:marTop w:val="0"/>
                                  <w:marBottom w:val="0"/>
                                  <w:divBdr>
                                    <w:top w:val="none" w:sz="0" w:space="0" w:color="auto"/>
                                    <w:left w:val="none" w:sz="0" w:space="0" w:color="auto"/>
                                    <w:bottom w:val="none" w:sz="0" w:space="0" w:color="auto"/>
                                    <w:right w:val="none" w:sz="0" w:space="0" w:color="auto"/>
                                  </w:divBdr>
                                  <w:divsChild>
                                    <w:div w:id="173614140">
                                      <w:marLeft w:val="0"/>
                                      <w:marRight w:val="0"/>
                                      <w:marTop w:val="0"/>
                                      <w:marBottom w:val="0"/>
                                      <w:divBdr>
                                        <w:top w:val="none" w:sz="0" w:space="0" w:color="auto"/>
                                        <w:left w:val="none" w:sz="0" w:space="0" w:color="auto"/>
                                        <w:bottom w:val="none" w:sz="0" w:space="0" w:color="auto"/>
                                        <w:right w:val="none" w:sz="0" w:space="0" w:color="auto"/>
                                      </w:divBdr>
                                      <w:divsChild>
                                        <w:div w:id="1094399874">
                                          <w:marLeft w:val="0"/>
                                          <w:marRight w:val="0"/>
                                          <w:marTop w:val="0"/>
                                          <w:marBottom w:val="0"/>
                                          <w:divBdr>
                                            <w:top w:val="none" w:sz="0" w:space="0" w:color="auto"/>
                                            <w:left w:val="none" w:sz="0" w:space="0" w:color="auto"/>
                                            <w:bottom w:val="none" w:sz="0" w:space="0" w:color="auto"/>
                                            <w:right w:val="none" w:sz="0" w:space="0" w:color="auto"/>
                                          </w:divBdr>
                                          <w:divsChild>
                                            <w:div w:id="21175847">
                                              <w:marLeft w:val="0"/>
                                              <w:marRight w:val="0"/>
                                              <w:marTop w:val="0"/>
                                              <w:marBottom w:val="0"/>
                                              <w:divBdr>
                                                <w:top w:val="none" w:sz="0" w:space="0" w:color="auto"/>
                                                <w:left w:val="none" w:sz="0" w:space="0" w:color="auto"/>
                                                <w:bottom w:val="none" w:sz="0" w:space="0" w:color="auto"/>
                                                <w:right w:val="none" w:sz="0" w:space="0" w:color="auto"/>
                                              </w:divBdr>
                                              <w:divsChild>
                                                <w:div w:id="1048411949">
                                                  <w:marLeft w:val="0"/>
                                                  <w:marRight w:val="0"/>
                                                  <w:marTop w:val="0"/>
                                                  <w:marBottom w:val="0"/>
                                                  <w:divBdr>
                                                    <w:top w:val="none" w:sz="0" w:space="0" w:color="auto"/>
                                                    <w:left w:val="none" w:sz="0" w:space="0" w:color="auto"/>
                                                    <w:bottom w:val="none" w:sz="0" w:space="0" w:color="auto"/>
                                                    <w:right w:val="none" w:sz="0" w:space="0" w:color="auto"/>
                                                  </w:divBdr>
                                                  <w:divsChild>
                                                    <w:div w:id="13120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425267">
      <w:bodyDiv w:val="1"/>
      <w:marLeft w:val="0"/>
      <w:marRight w:val="0"/>
      <w:marTop w:val="0"/>
      <w:marBottom w:val="0"/>
      <w:divBdr>
        <w:top w:val="none" w:sz="0" w:space="0" w:color="auto"/>
        <w:left w:val="none" w:sz="0" w:space="0" w:color="auto"/>
        <w:bottom w:val="none" w:sz="0" w:space="0" w:color="auto"/>
        <w:right w:val="none" w:sz="0" w:space="0" w:color="auto"/>
      </w:divBdr>
      <w:divsChild>
        <w:div w:id="1053239418">
          <w:marLeft w:val="0"/>
          <w:marRight w:val="0"/>
          <w:marTop w:val="0"/>
          <w:marBottom w:val="0"/>
          <w:divBdr>
            <w:top w:val="none" w:sz="0" w:space="0" w:color="auto"/>
            <w:left w:val="none" w:sz="0" w:space="0" w:color="auto"/>
            <w:bottom w:val="none" w:sz="0" w:space="0" w:color="auto"/>
            <w:right w:val="none" w:sz="0" w:space="0" w:color="auto"/>
          </w:divBdr>
          <w:divsChild>
            <w:div w:id="1791586974">
              <w:marLeft w:val="0"/>
              <w:marRight w:val="0"/>
              <w:marTop w:val="0"/>
              <w:marBottom w:val="0"/>
              <w:divBdr>
                <w:top w:val="none" w:sz="0" w:space="0" w:color="auto"/>
                <w:left w:val="none" w:sz="0" w:space="0" w:color="auto"/>
                <w:bottom w:val="none" w:sz="0" w:space="0" w:color="auto"/>
                <w:right w:val="none" w:sz="0" w:space="0" w:color="auto"/>
              </w:divBdr>
              <w:divsChild>
                <w:div w:id="368380598">
                  <w:marLeft w:val="0"/>
                  <w:marRight w:val="0"/>
                  <w:marTop w:val="0"/>
                  <w:marBottom w:val="0"/>
                  <w:divBdr>
                    <w:top w:val="none" w:sz="0" w:space="0" w:color="auto"/>
                    <w:left w:val="none" w:sz="0" w:space="0" w:color="auto"/>
                    <w:bottom w:val="none" w:sz="0" w:space="0" w:color="auto"/>
                    <w:right w:val="none" w:sz="0" w:space="0" w:color="auto"/>
                  </w:divBdr>
                  <w:divsChild>
                    <w:div w:id="841744892">
                      <w:marLeft w:val="0"/>
                      <w:marRight w:val="0"/>
                      <w:marTop w:val="0"/>
                      <w:marBottom w:val="0"/>
                      <w:divBdr>
                        <w:top w:val="none" w:sz="0" w:space="0" w:color="auto"/>
                        <w:left w:val="none" w:sz="0" w:space="0" w:color="auto"/>
                        <w:bottom w:val="none" w:sz="0" w:space="0" w:color="auto"/>
                        <w:right w:val="none" w:sz="0" w:space="0" w:color="auto"/>
                      </w:divBdr>
                      <w:divsChild>
                        <w:div w:id="217328944">
                          <w:marLeft w:val="0"/>
                          <w:marRight w:val="0"/>
                          <w:marTop w:val="0"/>
                          <w:marBottom w:val="0"/>
                          <w:divBdr>
                            <w:top w:val="none" w:sz="0" w:space="0" w:color="auto"/>
                            <w:left w:val="none" w:sz="0" w:space="0" w:color="auto"/>
                            <w:bottom w:val="none" w:sz="0" w:space="0" w:color="auto"/>
                            <w:right w:val="none" w:sz="0" w:space="0" w:color="auto"/>
                          </w:divBdr>
                          <w:divsChild>
                            <w:div w:id="1304777717">
                              <w:marLeft w:val="0"/>
                              <w:marRight w:val="0"/>
                              <w:marTop w:val="0"/>
                              <w:marBottom w:val="0"/>
                              <w:divBdr>
                                <w:top w:val="none" w:sz="0" w:space="0" w:color="auto"/>
                                <w:left w:val="none" w:sz="0" w:space="0" w:color="auto"/>
                                <w:bottom w:val="none" w:sz="0" w:space="0" w:color="auto"/>
                                <w:right w:val="none" w:sz="0" w:space="0" w:color="auto"/>
                              </w:divBdr>
                              <w:divsChild>
                                <w:div w:id="1541238250">
                                  <w:marLeft w:val="0"/>
                                  <w:marRight w:val="0"/>
                                  <w:marTop w:val="0"/>
                                  <w:marBottom w:val="0"/>
                                  <w:divBdr>
                                    <w:top w:val="none" w:sz="0" w:space="0" w:color="auto"/>
                                    <w:left w:val="none" w:sz="0" w:space="0" w:color="auto"/>
                                    <w:bottom w:val="none" w:sz="0" w:space="0" w:color="auto"/>
                                    <w:right w:val="none" w:sz="0" w:space="0" w:color="auto"/>
                                  </w:divBdr>
                                  <w:divsChild>
                                    <w:div w:id="567031751">
                                      <w:marLeft w:val="0"/>
                                      <w:marRight w:val="0"/>
                                      <w:marTop w:val="0"/>
                                      <w:marBottom w:val="0"/>
                                      <w:divBdr>
                                        <w:top w:val="none" w:sz="0" w:space="0" w:color="auto"/>
                                        <w:left w:val="none" w:sz="0" w:space="0" w:color="auto"/>
                                        <w:bottom w:val="none" w:sz="0" w:space="0" w:color="auto"/>
                                        <w:right w:val="none" w:sz="0" w:space="0" w:color="auto"/>
                                      </w:divBdr>
                                      <w:divsChild>
                                        <w:div w:id="177891206">
                                          <w:marLeft w:val="0"/>
                                          <w:marRight w:val="0"/>
                                          <w:marTop w:val="0"/>
                                          <w:marBottom w:val="0"/>
                                          <w:divBdr>
                                            <w:top w:val="none" w:sz="0" w:space="0" w:color="auto"/>
                                            <w:left w:val="none" w:sz="0" w:space="0" w:color="auto"/>
                                            <w:bottom w:val="none" w:sz="0" w:space="0" w:color="auto"/>
                                            <w:right w:val="none" w:sz="0" w:space="0" w:color="auto"/>
                                          </w:divBdr>
                                          <w:divsChild>
                                            <w:div w:id="1354766541">
                                              <w:marLeft w:val="0"/>
                                              <w:marRight w:val="0"/>
                                              <w:marTop w:val="0"/>
                                              <w:marBottom w:val="0"/>
                                              <w:divBdr>
                                                <w:top w:val="none" w:sz="0" w:space="0" w:color="auto"/>
                                                <w:left w:val="none" w:sz="0" w:space="0" w:color="auto"/>
                                                <w:bottom w:val="none" w:sz="0" w:space="0" w:color="auto"/>
                                                <w:right w:val="none" w:sz="0" w:space="0" w:color="auto"/>
                                              </w:divBdr>
                                              <w:divsChild>
                                                <w:div w:id="1877545664">
                                                  <w:marLeft w:val="0"/>
                                                  <w:marRight w:val="0"/>
                                                  <w:marTop w:val="0"/>
                                                  <w:marBottom w:val="0"/>
                                                  <w:divBdr>
                                                    <w:top w:val="none" w:sz="0" w:space="0" w:color="auto"/>
                                                    <w:left w:val="none" w:sz="0" w:space="0" w:color="auto"/>
                                                    <w:bottom w:val="none" w:sz="0" w:space="0" w:color="auto"/>
                                                    <w:right w:val="none" w:sz="0" w:space="0" w:color="auto"/>
                                                  </w:divBdr>
                                                  <w:divsChild>
                                                    <w:div w:id="8274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2013-02-04T12:26:00Z</dcterms:created>
  <dcterms:modified xsi:type="dcterms:W3CDTF">2016-03-26T21:13:00Z</dcterms:modified>
</cp:coreProperties>
</file>