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57" w:rsidRPr="00290678" w:rsidRDefault="00BE3C66" w:rsidP="00BE3C66">
      <w:pPr>
        <w:spacing w:after="0"/>
        <w:rPr>
          <w:rFonts w:ascii="Arial" w:hAnsi="Arial" w:cs="Arial"/>
          <w:i/>
          <w:sz w:val="24"/>
          <w:szCs w:val="24"/>
        </w:rPr>
      </w:pPr>
      <w:bookmarkStart w:id="0" w:name="_GoBack"/>
      <w:bookmarkEnd w:id="0"/>
      <w:r w:rsidRPr="00290678">
        <w:rPr>
          <w:rFonts w:ascii="Arial" w:hAnsi="Arial" w:cs="Arial"/>
          <w:i/>
          <w:sz w:val="24"/>
          <w:szCs w:val="24"/>
        </w:rPr>
        <w:t>Monday, December 17, 2012</w:t>
      </w:r>
    </w:p>
    <w:p w:rsidR="00BE3C66" w:rsidRPr="00BE3C66" w:rsidRDefault="00BE3C66" w:rsidP="00BE3C66">
      <w:pPr>
        <w:spacing w:after="0"/>
        <w:rPr>
          <w:rFonts w:ascii="Arial" w:hAnsi="Arial" w:cs="Arial"/>
          <w:sz w:val="24"/>
          <w:szCs w:val="24"/>
        </w:rPr>
      </w:pPr>
    </w:p>
    <w:p w:rsidR="00F33FD9" w:rsidRPr="00F33FD9" w:rsidRDefault="00F33FD9" w:rsidP="00F33FD9">
      <w:pPr>
        <w:spacing w:after="0" w:line="240" w:lineRule="auto"/>
        <w:jc w:val="center"/>
        <w:rPr>
          <w:rFonts w:ascii="Arial" w:eastAsia="Times New Roman" w:hAnsi="Arial" w:cs="Arial"/>
          <w:b/>
          <w:color w:val="000000"/>
          <w:sz w:val="28"/>
          <w:szCs w:val="28"/>
          <w:u w:val="single"/>
        </w:rPr>
      </w:pPr>
      <w:r w:rsidRPr="00F33FD9">
        <w:rPr>
          <w:rFonts w:ascii="Arial" w:eastAsia="Times New Roman" w:hAnsi="Arial" w:cs="Arial"/>
          <w:b/>
          <w:color w:val="000000"/>
          <w:sz w:val="28"/>
          <w:szCs w:val="28"/>
          <w:u w:val="single"/>
        </w:rPr>
        <w:t>Daily Bread for Life</w:t>
      </w:r>
    </w:p>
    <w:p w:rsidR="00F33FD9" w:rsidRDefault="00F33FD9" w:rsidP="00BE3C66">
      <w:pPr>
        <w:spacing w:after="0" w:line="240" w:lineRule="auto"/>
        <w:jc w:val="both"/>
        <w:rPr>
          <w:rFonts w:ascii="Arial" w:eastAsia="Times New Roman" w:hAnsi="Arial" w:cs="Arial"/>
          <w:color w:val="000000"/>
          <w:sz w:val="24"/>
          <w:szCs w:val="24"/>
        </w:rPr>
      </w:pPr>
    </w:p>
    <w:p w:rsidR="00BE3C66" w:rsidRPr="00BE3C66" w:rsidRDefault="00BE3C66" w:rsidP="00BE3C66">
      <w:pPr>
        <w:spacing w:after="0" w:line="240" w:lineRule="auto"/>
        <w:jc w:val="both"/>
        <w:rPr>
          <w:rFonts w:ascii="Arial" w:eastAsia="Times New Roman" w:hAnsi="Arial" w:cs="Arial"/>
          <w:color w:val="000000"/>
          <w:sz w:val="24"/>
          <w:szCs w:val="24"/>
        </w:rPr>
      </w:pPr>
      <w:r w:rsidRPr="00BE3C66">
        <w:rPr>
          <w:rFonts w:ascii="Arial" w:eastAsia="Times New Roman" w:hAnsi="Arial" w:cs="Arial"/>
          <w:color w:val="000000"/>
          <w:sz w:val="24"/>
          <w:szCs w:val="24"/>
        </w:rPr>
        <w:t xml:space="preserve">Jeremiah 17:9-10 </w:t>
      </w:r>
      <w:proofErr w:type="gramStart"/>
      <w:r w:rsidRPr="00BE3C66">
        <w:rPr>
          <w:rFonts w:ascii="Arial" w:eastAsia="Times New Roman" w:hAnsi="Arial" w:cs="Arial"/>
          <w:color w:val="000000"/>
          <w:sz w:val="24"/>
          <w:szCs w:val="24"/>
        </w:rPr>
        <w:t>The</w:t>
      </w:r>
      <w:proofErr w:type="gramEnd"/>
      <w:r w:rsidRPr="00BE3C66">
        <w:rPr>
          <w:rFonts w:ascii="Arial" w:eastAsia="Times New Roman" w:hAnsi="Arial" w:cs="Arial"/>
          <w:color w:val="000000"/>
          <w:sz w:val="24"/>
          <w:szCs w:val="24"/>
        </w:rPr>
        <w:t xml:space="preserve"> heart is deceitful above all things, and desperately wicked: who can know it? 10 I the LORD search the heart, I try the reins, even to give every man according to his ways, and according to the fruit of his doings. KJV</w:t>
      </w:r>
    </w:p>
    <w:p w:rsidR="00BE3C66" w:rsidRPr="00BE3C66" w:rsidRDefault="00BE3C66" w:rsidP="00BE3C66">
      <w:pPr>
        <w:spacing w:after="0" w:line="240" w:lineRule="auto"/>
        <w:jc w:val="both"/>
        <w:rPr>
          <w:rFonts w:ascii="Arial" w:eastAsia="Times New Roman" w:hAnsi="Arial" w:cs="Arial"/>
          <w:color w:val="000000"/>
          <w:sz w:val="24"/>
          <w:szCs w:val="24"/>
        </w:rPr>
      </w:pPr>
    </w:p>
    <w:p w:rsidR="00BE3C66" w:rsidRPr="00BE3C66" w:rsidRDefault="00BE3C66" w:rsidP="00BE3C66">
      <w:pPr>
        <w:spacing w:after="0" w:line="240" w:lineRule="auto"/>
        <w:jc w:val="both"/>
        <w:rPr>
          <w:rFonts w:ascii="Arial" w:eastAsia="Times New Roman" w:hAnsi="Arial" w:cs="Arial"/>
          <w:color w:val="000000"/>
          <w:sz w:val="24"/>
          <w:szCs w:val="24"/>
        </w:rPr>
      </w:pPr>
      <w:r w:rsidRPr="00BE3C66">
        <w:rPr>
          <w:rFonts w:ascii="Arial" w:eastAsia="Times New Roman" w:hAnsi="Arial" w:cs="Arial"/>
          <w:color w:val="000000"/>
          <w:sz w:val="24"/>
          <w:szCs w:val="24"/>
        </w:rPr>
        <w:t>Whatsoever a man thinks within his heart so is he; so what we give is what we will get in return. Therefore, brethren, keep thy heart with all diligence; for out of it are the issues of life. It is not what goes into a man’s mouth that defiles him, but what comes out of his mouth is what defiles him; for out of the abundance of the heart the mouth speaks. There is nothing hidden before God. And as you can see by what is going on in the world today, that the heart of man is laid out before us, nothing is hidden; instead it is in your face so to speak. As the verse above says, one thing we know is that man will be rewarded according to his ways and according to the fruit of his doings. That includes us as well which is why we are encouraged to watch and pray always.</w:t>
      </w:r>
    </w:p>
    <w:p w:rsidR="00BE3C66" w:rsidRPr="00BE3C66" w:rsidRDefault="00BE3C66" w:rsidP="00BE3C66">
      <w:pPr>
        <w:spacing w:after="0" w:line="240" w:lineRule="auto"/>
        <w:jc w:val="both"/>
        <w:rPr>
          <w:rFonts w:ascii="Arial" w:eastAsia="Times New Roman" w:hAnsi="Arial" w:cs="Arial"/>
          <w:color w:val="000000"/>
          <w:sz w:val="24"/>
          <w:szCs w:val="24"/>
        </w:rPr>
      </w:pPr>
    </w:p>
    <w:p w:rsidR="00BE3C66" w:rsidRPr="00BE3C66" w:rsidRDefault="00BE3C66" w:rsidP="00BE3C66">
      <w:pPr>
        <w:spacing w:after="0" w:line="240" w:lineRule="auto"/>
        <w:jc w:val="both"/>
        <w:rPr>
          <w:rFonts w:ascii="Arial" w:eastAsia="Times New Roman" w:hAnsi="Arial" w:cs="Arial"/>
          <w:color w:val="000000"/>
          <w:sz w:val="24"/>
          <w:szCs w:val="24"/>
        </w:rPr>
      </w:pPr>
      <w:r w:rsidRPr="00BE3C66">
        <w:rPr>
          <w:rFonts w:ascii="Arial" w:eastAsia="Times New Roman" w:hAnsi="Arial" w:cs="Arial"/>
          <w:color w:val="000000"/>
          <w:sz w:val="24"/>
          <w:szCs w:val="24"/>
        </w:rPr>
        <w:t>Luke 6:43-46 For a good tree bringeth not forth corrupt fruit; neither doth a corrupt tree bring forth good fruit. 44 For every tree is known by his own fruit. For of thorns men do not gather figs, nor of a bramble bush gather they grapes. 45 A good man out of the good treasure of his heart bringeth forth that which is good; and an evil man out of the evil treasure of his heart bringeth forth that which is evil: for of the abundance of the heart his mouth speaketh. 46 And why call ye me, Lord, Lord, and do not the things which I say? KJV</w:t>
      </w:r>
    </w:p>
    <w:p w:rsidR="00BE3C66" w:rsidRPr="00BE3C66" w:rsidRDefault="00BE3C66" w:rsidP="00BE3C66">
      <w:pPr>
        <w:spacing w:after="0" w:line="240" w:lineRule="auto"/>
        <w:jc w:val="both"/>
        <w:rPr>
          <w:rFonts w:ascii="Arial" w:eastAsia="Times New Roman" w:hAnsi="Arial" w:cs="Arial"/>
          <w:color w:val="000000"/>
          <w:sz w:val="24"/>
          <w:szCs w:val="24"/>
        </w:rPr>
      </w:pPr>
    </w:p>
    <w:p w:rsidR="00BE3C66" w:rsidRPr="00BE3C66" w:rsidRDefault="00BE3C66" w:rsidP="00BE3C66">
      <w:pPr>
        <w:spacing w:after="0" w:line="240" w:lineRule="auto"/>
        <w:jc w:val="both"/>
        <w:rPr>
          <w:rFonts w:ascii="Arial" w:eastAsia="Times New Roman" w:hAnsi="Arial" w:cs="Arial"/>
          <w:color w:val="000000"/>
          <w:sz w:val="24"/>
          <w:szCs w:val="24"/>
        </w:rPr>
      </w:pPr>
      <w:r w:rsidRPr="00BE3C66">
        <w:rPr>
          <w:rFonts w:ascii="Arial" w:eastAsia="Times New Roman" w:hAnsi="Arial" w:cs="Arial"/>
          <w:color w:val="000000"/>
          <w:sz w:val="24"/>
          <w:szCs w:val="24"/>
        </w:rPr>
        <w:t>We have been given a new heart and a new mind in Christ, as well as we have been grafted into the tree of life which produces good fruit; the fruit of the Spirit. As we abide in Christ, He will abide in us and we will continue to produce good fruit in our lives. We will be known by God and man by what fruit is produced within our heart which will come forth in our manner of life.</w:t>
      </w:r>
    </w:p>
    <w:p w:rsidR="00BE3C66" w:rsidRPr="00BE3C66" w:rsidRDefault="00BE3C66" w:rsidP="00BE3C66">
      <w:pPr>
        <w:spacing w:after="0" w:line="240" w:lineRule="auto"/>
        <w:jc w:val="both"/>
        <w:rPr>
          <w:rFonts w:ascii="Arial" w:eastAsia="Times New Roman" w:hAnsi="Arial" w:cs="Arial"/>
          <w:color w:val="000000"/>
          <w:sz w:val="24"/>
          <w:szCs w:val="24"/>
        </w:rPr>
      </w:pPr>
    </w:p>
    <w:p w:rsidR="00BE3C66" w:rsidRPr="00BE3C66" w:rsidRDefault="00BE3C66" w:rsidP="00BE3C66">
      <w:pPr>
        <w:spacing w:after="0" w:line="240" w:lineRule="auto"/>
        <w:jc w:val="both"/>
        <w:rPr>
          <w:rFonts w:ascii="Arial" w:eastAsia="Times New Roman" w:hAnsi="Arial" w:cs="Arial"/>
          <w:color w:val="000000"/>
          <w:sz w:val="24"/>
          <w:szCs w:val="24"/>
        </w:rPr>
      </w:pPr>
      <w:r w:rsidRPr="00BE3C66">
        <w:rPr>
          <w:rFonts w:ascii="Arial" w:eastAsia="Times New Roman" w:hAnsi="Arial" w:cs="Arial"/>
          <w:color w:val="000000"/>
          <w:sz w:val="24"/>
          <w:szCs w:val="24"/>
        </w:rPr>
        <w:t>Matthew 6:19-21 Lay not up for yourselves treasures upon earth, where moth and rust doth corrupt, and where thieves break through and steal: 20 But lay up for yourselves treasures in heaven, where neither moth nor rust doth corrupt, and where thieves do not break through nor steal: 21 For where your treasure is, there will your heart be also. KJV</w:t>
      </w:r>
    </w:p>
    <w:p w:rsidR="00BE3C66" w:rsidRPr="00BE3C66" w:rsidRDefault="00BE3C66" w:rsidP="00BE3C66">
      <w:pPr>
        <w:spacing w:after="0" w:line="240" w:lineRule="auto"/>
        <w:jc w:val="both"/>
        <w:rPr>
          <w:rFonts w:ascii="Arial" w:eastAsia="Times New Roman" w:hAnsi="Arial" w:cs="Arial"/>
          <w:color w:val="000000"/>
          <w:sz w:val="24"/>
          <w:szCs w:val="24"/>
        </w:rPr>
      </w:pPr>
    </w:p>
    <w:p w:rsidR="00BE3C66" w:rsidRPr="00BE3C66" w:rsidRDefault="00BE3C66" w:rsidP="00BE3C66">
      <w:pPr>
        <w:spacing w:after="0" w:line="240" w:lineRule="auto"/>
        <w:jc w:val="both"/>
        <w:rPr>
          <w:rFonts w:ascii="Arial" w:hAnsi="Arial" w:cs="Arial"/>
          <w:sz w:val="24"/>
          <w:szCs w:val="24"/>
        </w:rPr>
      </w:pPr>
      <w:r w:rsidRPr="00BE3C66">
        <w:rPr>
          <w:rFonts w:ascii="Arial" w:eastAsia="Times New Roman" w:hAnsi="Arial" w:cs="Arial"/>
          <w:color w:val="000000"/>
          <w:sz w:val="24"/>
          <w:szCs w:val="24"/>
        </w:rPr>
        <w:t>Dearly loved, you have been given this treasure of life, Christ in you the hope of glory; the kingdom of God is within you. So let’s not be as the many which corrupt the word of God, but of the few whose fruit is well known by God, which fruit we hold forth in sincerity and truth before man in this present evil world that they may desire to partake of it to the saving of their soul. God bless and have a very blessed and prosperous day in Christ Jesus our Lord.</w:t>
      </w:r>
      <w:r w:rsidRPr="00BE3C66">
        <w:rPr>
          <w:rFonts w:ascii="Arial" w:hAnsi="Arial" w:cs="Arial"/>
          <w:sz w:val="24"/>
          <w:szCs w:val="24"/>
        </w:rPr>
        <w:t xml:space="preserve"> </w:t>
      </w:r>
    </w:p>
    <w:sectPr w:rsidR="00BE3C66" w:rsidRPr="00BE3C66" w:rsidSect="003B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E3C66"/>
    <w:rsid w:val="00290678"/>
    <w:rsid w:val="003B2657"/>
    <w:rsid w:val="00BE3C66"/>
    <w:rsid w:val="00F3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2FF61-E13B-4B54-908B-258111C9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77584">
      <w:bodyDiv w:val="1"/>
      <w:marLeft w:val="0"/>
      <w:marRight w:val="0"/>
      <w:marTop w:val="0"/>
      <w:marBottom w:val="0"/>
      <w:divBdr>
        <w:top w:val="none" w:sz="0" w:space="0" w:color="auto"/>
        <w:left w:val="none" w:sz="0" w:space="0" w:color="auto"/>
        <w:bottom w:val="none" w:sz="0" w:space="0" w:color="auto"/>
        <w:right w:val="none" w:sz="0" w:space="0" w:color="auto"/>
      </w:divBdr>
      <w:divsChild>
        <w:div w:id="2112435750">
          <w:marLeft w:val="0"/>
          <w:marRight w:val="0"/>
          <w:marTop w:val="0"/>
          <w:marBottom w:val="0"/>
          <w:divBdr>
            <w:top w:val="none" w:sz="0" w:space="0" w:color="auto"/>
            <w:left w:val="none" w:sz="0" w:space="0" w:color="auto"/>
            <w:bottom w:val="none" w:sz="0" w:space="0" w:color="auto"/>
            <w:right w:val="none" w:sz="0" w:space="0" w:color="auto"/>
          </w:divBdr>
        </w:div>
        <w:div w:id="1656715453">
          <w:marLeft w:val="0"/>
          <w:marRight w:val="0"/>
          <w:marTop w:val="0"/>
          <w:marBottom w:val="0"/>
          <w:divBdr>
            <w:top w:val="none" w:sz="0" w:space="0" w:color="auto"/>
            <w:left w:val="none" w:sz="0" w:space="0" w:color="auto"/>
            <w:bottom w:val="none" w:sz="0" w:space="0" w:color="auto"/>
            <w:right w:val="none" w:sz="0" w:space="0" w:color="auto"/>
          </w:divBdr>
        </w:div>
        <w:div w:id="189758643">
          <w:marLeft w:val="0"/>
          <w:marRight w:val="0"/>
          <w:marTop w:val="0"/>
          <w:marBottom w:val="0"/>
          <w:divBdr>
            <w:top w:val="none" w:sz="0" w:space="0" w:color="auto"/>
            <w:left w:val="none" w:sz="0" w:space="0" w:color="auto"/>
            <w:bottom w:val="none" w:sz="0" w:space="0" w:color="auto"/>
            <w:right w:val="none" w:sz="0" w:space="0" w:color="auto"/>
          </w:divBdr>
        </w:div>
        <w:div w:id="205870781">
          <w:marLeft w:val="0"/>
          <w:marRight w:val="0"/>
          <w:marTop w:val="0"/>
          <w:marBottom w:val="0"/>
          <w:divBdr>
            <w:top w:val="none" w:sz="0" w:space="0" w:color="auto"/>
            <w:left w:val="none" w:sz="0" w:space="0" w:color="auto"/>
            <w:bottom w:val="none" w:sz="0" w:space="0" w:color="auto"/>
            <w:right w:val="none" w:sz="0" w:space="0" w:color="auto"/>
          </w:divBdr>
        </w:div>
        <w:div w:id="823280841">
          <w:marLeft w:val="0"/>
          <w:marRight w:val="0"/>
          <w:marTop w:val="0"/>
          <w:marBottom w:val="0"/>
          <w:divBdr>
            <w:top w:val="none" w:sz="0" w:space="0" w:color="auto"/>
            <w:left w:val="none" w:sz="0" w:space="0" w:color="auto"/>
            <w:bottom w:val="none" w:sz="0" w:space="0" w:color="auto"/>
            <w:right w:val="none" w:sz="0" w:space="0" w:color="auto"/>
          </w:divBdr>
        </w:div>
        <w:div w:id="2022855904">
          <w:marLeft w:val="0"/>
          <w:marRight w:val="0"/>
          <w:marTop w:val="0"/>
          <w:marBottom w:val="0"/>
          <w:divBdr>
            <w:top w:val="none" w:sz="0" w:space="0" w:color="auto"/>
            <w:left w:val="none" w:sz="0" w:space="0" w:color="auto"/>
            <w:bottom w:val="none" w:sz="0" w:space="0" w:color="auto"/>
            <w:right w:val="none" w:sz="0" w:space="0" w:color="auto"/>
          </w:divBdr>
        </w:div>
        <w:div w:id="119704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2012-12-17T12:44:00Z</dcterms:created>
  <dcterms:modified xsi:type="dcterms:W3CDTF">2016-03-26T20:14:00Z</dcterms:modified>
</cp:coreProperties>
</file>