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6E" w:rsidRPr="00B6726E" w:rsidRDefault="00B6726E" w:rsidP="00BF73F7">
      <w:pPr>
        <w:tabs>
          <w:tab w:val="left" w:pos="420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6726E">
        <w:rPr>
          <w:rFonts w:ascii="Arial" w:hAnsi="Arial" w:cs="Arial"/>
          <w:i/>
          <w:sz w:val="24"/>
          <w:szCs w:val="24"/>
        </w:rPr>
        <w:t>Monday, April 29, 2013</w:t>
      </w:r>
    </w:p>
    <w:p w:rsidR="00B6726E" w:rsidRDefault="00B6726E" w:rsidP="00BF73F7">
      <w:pPr>
        <w:tabs>
          <w:tab w:val="left" w:pos="42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508D1" w:rsidRPr="00B6726E" w:rsidRDefault="00C508D1" w:rsidP="00B6726E">
      <w:pPr>
        <w:tabs>
          <w:tab w:val="left" w:pos="420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726E">
        <w:rPr>
          <w:rFonts w:ascii="Arial" w:hAnsi="Arial" w:cs="Arial"/>
          <w:b/>
          <w:sz w:val="28"/>
          <w:szCs w:val="28"/>
          <w:u w:val="single"/>
        </w:rPr>
        <w:t>Cor</w:t>
      </w:r>
      <w:r w:rsidR="00EC5332" w:rsidRPr="00B6726E">
        <w:rPr>
          <w:rFonts w:ascii="Arial" w:hAnsi="Arial" w:cs="Arial"/>
          <w:b/>
          <w:sz w:val="28"/>
          <w:szCs w:val="28"/>
          <w:u w:val="single"/>
        </w:rPr>
        <w:t>inthians</w:t>
      </w:r>
    </w:p>
    <w:p w:rsidR="00C508D1" w:rsidRPr="00C508D1" w:rsidRDefault="00C508D1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8D1" w:rsidRDefault="00C508D1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08D1">
        <w:rPr>
          <w:rFonts w:ascii="Arial" w:hAnsi="Arial" w:cs="Arial"/>
          <w:sz w:val="24"/>
          <w:szCs w:val="24"/>
        </w:rPr>
        <w:t>John 3:1-3</w:t>
      </w:r>
      <w:r w:rsidR="00EC5332">
        <w:rPr>
          <w:rFonts w:ascii="Arial" w:hAnsi="Arial" w:cs="Arial"/>
          <w:sz w:val="24"/>
          <w:szCs w:val="24"/>
        </w:rPr>
        <w:t xml:space="preserve"> </w:t>
      </w:r>
      <w:r w:rsidRPr="00C508D1">
        <w:rPr>
          <w:rFonts w:ascii="Arial" w:hAnsi="Arial" w:cs="Arial"/>
          <w:sz w:val="24"/>
          <w:szCs w:val="24"/>
        </w:rPr>
        <w:t>There was a man of the Pharisees, named Nicodemus, a ruler of the Jews:</w:t>
      </w:r>
      <w:r w:rsidR="00EC5332">
        <w:rPr>
          <w:rFonts w:ascii="Arial" w:hAnsi="Arial" w:cs="Arial"/>
          <w:sz w:val="24"/>
          <w:szCs w:val="24"/>
        </w:rPr>
        <w:t xml:space="preserve">  2 </w:t>
      </w:r>
      <w:r w:rsidRPr="00C508D1">
        <w:rPr>
          <w:rFonts w:ascii="Arial" w:hAnsi="Arial" w:cs="Arial"/>
          <w:sz w:val="24"/>
          <w:szCs w:val="24"/>
        </w:rPr>
        <w:t>The same came to Jesus by night, and said unto him, Rabbi, we know that thou art a teacher come from God: for no man can do these miracles that thou doest, except God be with him.</w:t>
      </w:r>
      <w:r w:rsidR="00EC5332">
        <w:rPr>
          <w:rFonts w:ascii="Arial" w:hAnsi="Arial" w:cs="Arial"/>
          <w:sz w:val="24"/>
          <w:szCs w:val="24"/>
        </w:rPr>
        <w:t xml:space="preserve">  3 </w:t>
      </w:r>
      <w:r w:rsidRPr="00C508D1">
        <w:rPr>
          <w:rFonts w:ascii="Arial" w:hAnsi="Arial" w:cs="Arial"/>
          <w:sz w:val="24"/>
          <w:szCs w:val="24"/>
        </w:rPr>
        <w:t xml:space="preserve">Jesus answered and said unto him, Verily, verily, I say unto thee, </w:t>
      </w:r>
      <w:r w:rsidR="006A4204" w:rsidRPr="00C508D1">
        <w:rPr>
          <w:rFonts w:ascii="Arial" w:hAnsi="Arial" w:cs="Arial"/>
          <w:sz w:val="24"/>
          <w:szCs w:val="24"/>
        </w:rPr>
        <w:t>except</w:t>
      </w:r>
      <w:r w:rsidRPr="00C508D1">
        <w:rPr>
          <w:rFonts w:ascii="Arial" w:hAnsi="Arial" w:cs="Arial"/>
          <w:sz w:val="24"/>
          <w:szCs w:val="24"/>
        </w:rPr>
        <w:t xml:space="preserve"> a man be born again, he cannot see the kingdom of God.</w:t>
      </w:r>
      <w:r w:rsidR="00EC5332">
        <w:rPr>
          <w:rFonts w:ascii="Arial" w:hAnsi="Arial" w:cs="Arial"/>
          <w:sz w:val="24"/>
          <w:szCs w:val="24"/>
        </w:rPr>
        <w:t xml:space="preserve"> </w:t>
      </w:r>
      <w:r w:rsidRPr="00C508D1">
        <w:rPr>
          <w:rFonts w:ascii="Arial" w:hAnsi="Arial" w:cs="Arial"/>
          <w:sz w:val="24"/>
          <w:szCs w:val="24"/>
        </w:rPr>
        <w:t>(KJV)</w:t>
      </w:r>
    </w:p>
    <w:p w:rsidR="00BF73F7" w:rsidRPr="00C508D1" w:rsidRDefault="00BF73F7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8D1" w:rsidRDefault="008A76D0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plan of salvation </w:t>
      </w:r>
      <w:r w:rsidR="00B6726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</w:t>
      </w:r>
      <w:r w:rsidR="00C508D1">
        <w:rPr>
          <w:rFonts w:ascii="Arial" w:hAnsi="Arial" w:cs="Arial"/>
          <w:sz w:val="24"/>
          <w:szCs w:val="24"/>
        </w:rPr>
        <w:t xml:space="preserve">Lord came to this planet to reveal to mankind is Spiritual in </w:t>
      </w:r>
      <w:r w:rsidR="006A4204">
        <w:rPr>
          <w:rFonts w:ascii="Arial" w:hAnsi="Arial" w:cs="Arial"/>
          <w:sz w:val="24"/>
          <w:szCs w:val="24"/>
        </w:rPr>
        <w:t>nature;</w:t>
      </w:r>
      <w:r w:rsidR="00EC5332">
        <w:rPr>
          <w:rFonts w:ascii="Arial" w:hAnsi="Arial" w:cs="Arial"/>
          <w:sz w:val="24"/>
          <w:szCs w:val="24"/>
        </w:rPr>
        <w:t xml:space="preserve"> it</w:t>
      </w:r>
      <w:r w:rsidR="00C508D1">
        <w:rPr>
          <w:rFonts w:ascii="Arial" w:hAnsi="Arial" w:cs="Arial"/>
          <w:sz w:val="24"/>
          <w:szCs w:val="24"/>
        </w:rPr>
        <w:t xml:space="preserve"> cannot be understood by carn</w:t>
      </w:r>
      <w:r w:rsidR="00EC5332">
        <w:rPr>
          <w:rFonts w:ascii="Arial" w:hAnsi="Arial" w:cs="Arial"/>
          <w:sz w:val="24"/>
          <w:szCs w:val="24"/>
        </w:rPr>
        <w:t>al reasoning or interpretations, and a</w:t>
      </w:r>
      <w:r w:rsidR="00C508D1">
        <w:rPr>
          <w:rFonts w:ascii="Arial" w:hAnsi="Arial" w:cs="Arial"/>
          <w:sz w:val="24"/>
          <w:szCs w:val="24"/>
        </w:rPr>
        <w:t>s we see illustrated above</w:t>
      </w:r>
      <w:r w:rsidR="00EC5332">
        <w:rPr>
          <w:rFonts w:ascii="Arial" w:hAnsi="Arial" w:cs="Arial"/>
          <w:sz w:val="24"/>
          <w:szCs w:val="24"/>
        </w:rPr>
        <w:t>,</w:t>
      </w:r>
      <w:r w:rsidR="00C508D1">
        <w:rPr>
          <w:rFonts w:ascii="Arial" w:hAnsi="Arial" w:cs="Arial"/>
          <w:sz w:val="24"/>
          <w:szCs w:val="24"/>
        </w:rPr>
        <w:t xml:space="preserve"> a ruler as well as a teacher of the Jews was still in the dark conc</w:t>
      </w:r>
      <w:r>
        <w:rPr>
          <w:rFonts w:ascii="Arial" w:hAnsi="Arial" w:cs="Arial"/>
          <w:sz w:val="24"/>
          <w:szCs w:val="24"/>
        </w:rPr>
        <w:t xml:space="preserve">erning this new way of life </w:t>
      </w:r>
      <w:r w:rsidR="00B6726E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</w:t>
      </w:r>
      <w:r w:rsidR="00C508D1">
        <w:rPr>
          <w:rFonts w:ascii="Arial" w:hAnsi="Arial" w:cs="Arial"/>
          <w:sz w:val="24"/>
          <w:szCs w:val="24"/>
        </w:rPr>
        <w:t xml:space="preserve">Lord was presenting to mankind. </w:t>
      </w:r>
    </w:p>
    <w:p w:rsidR="00BF73F7" w:rsidRPr="00C508D1" w:rsidRDefault="00BF73F7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8D1" w:rsidRDefault="00C508D1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08D1">
        <w:rPr>
          <w:rFonts w:ascii="Arial" w:hAnsi="Arial" w:cs="Arial"/>
          <w:sz w:val="24"/>
          <w:szCs w:val="24"/>
        </w:rPr>
        <w:t>John 3:4-</w:t>
      </w:r>
      <w:r w:rsidR="00EC5332" w:rsidRPr="00C508D1">
        <w:rPr>
          <w:rFonts w:ascii="Arial" w:hAnsi="Arial" w:cs="Arial"/>
          <w:sz w:val="24"/>
          <w:szCs w:val="24"/>
        </w:rPr>
        <w:t>6</w:t>
      </w:r>
      <w:r w:rsidR="00EC5332">
        <w:rPr>
          <w:rFonts w:ascii="Arial" w:hAnsi="Arial" w:cs="Arial"/>
          <w:sz w:val="24"/>
          <w:szCs w:val="24"/>
        </w:rPr>
        <w:t xml:space="preserve"> Nicodemus</w:t>
      </w:r>
      <w:r w:rsidRPr="00C508D1">
        <w:rPr>
          <w:rFonts w:ascii="Arial" w:hAnsi="Arial" w:cs="Arial"/>
          <w:sz w:val="24"/>
          <w:szCs w:val="24"/>
        </w:rPr>
        <w:t xml:space="preserve"> saith unto him, How can a man be born when he is old? </w:t>
      </w:r>
      <w:r w:rsidR="006A4204" w:rsidRPr="00C508D1">
        <w:rPr>
          <w:rFonts w:ascii="Arial" w:hAnsi="Arial" w:cs="Arial"/>
          <w:sz w:val="24"/>
          <w:szCs w:val="24"/>
        </w:rPr>
        <w:t>Can</w:t>
      </w:r>
      <w:r w:rsidRPr="00C508D1">
        <w:rPr>
          <w:rFonts w:ascii="Arial" w:hAnsi="Arial" w:cs="Arial"/>
          <w:sz w:val="24"/>
          <w:szCs w:val="24"/>
        </w:rPr>
        <w:t xml:space="preserve"> he enter the second time into his mother's womb, and be born?</w:t>
      </w:r>
      <w:r w:rsidR="00EC5332">
        <w:rPr>
          <w:rFonts w:ascii="Arial" w:hAnsi="Arial" w:cs="Arial"/>
          <w:sz w:val="24"/>
          <w:szCs w:val="24"/>
        </w:rPr>
        <w:t xml:space="preserve">  5 </w:t>
      </w:r>
      <w:r w:rsidRPr="00C508D1">
        <w:rPr>
          <w:rFonts w:ascii="Arial" w:hAnsi="Arial" w:cs="Arial"/>
          <w:sz w:val="24"/>
          <w:szCs w:val="24"/>
        </w:rPr>
        <w:t xml:space="preserve">Jesus answered, Verily, verily, I say unto thee, </w:t>
      </w:r>
      <w:r w:rsidR="006A4204" w:rsidRPr="00C508D1">
        <w:rPr>
          <w:rFonts w:ascii="Arial" w:hAnsi="Arial" w:cs="Arial"/>
          <w:sz w:val="24"/>
          <w:szCs w:val="24"/>
        </w:rPr>
        <w:t>except</w:t>
      </w:r>
      <w:r w:rsidRPr="00C508D1">
        <w:rPr>
          <w:rFonts w:ascii="Arial" w:hAnsi="Arial" w:cs="Arial"/>
          <w:sz w:val="24"/>
          <w:szCs w:val="24"/>
        </w:rPr>
        <w:t xml:space="preserve"> a man be born of water and of the Spirit, he cannot enter into the kingdom of God.</w:t>
      </w:r>
      <w:r w:rsidR="00EC5332">
        <w:rPr>
          <w:rFonts w:ascii="Arial" w:hAnsi="Arial" w:cs="Arial"/>
          <w:sz w:val="24"/>
          <w:szCs w:val="24"/>
        </w:rPr>
        <w:t xml:space="preserve">  6 </w:t>
      </w:r>
      <w:r w:rsidRPr="00C508D1">
        <w:rPr>
          <w:rFonts w:ascii="Arial" w:hAnsi="Arial" w:cs="Arial"/>
          <w:sz w:val="24"/>
          <w:szCs w:val="24"/>
        </w:rPr>
        <w:t>That which is born of the flesh is flesh; and that which is born of the Spirit is spirit.</w:t>
      </w:r>
      <w:r w:rsidR="00EC5332">
        <w:rPr>
          <w:rFonts w:ascii="Arial" w:hAnsi="Arial" w:cs="Arial"/>
          <w:sz w:val="24"/>
          <w:szCs w:val="24"/>
        </w:rPr>
        <w:t xml:space="preserve">  </w:t>
      </w:r>
      <w:r w:rsidRPr="00C508D1">
        <w:rPr>
          <w:rFonts w:ascii="Arial" w:hAnsi="Arial" w:cs="Arial"/>
          <w:sz w:val="24"/>
          <w:szCs w:val="24"/>
        </w:rPr>
        <w:t>(KJV)</w:t>
      </w:r>
    </w:p>
    <w:p w:rsidR="00BF73F7" w:rsidRPr="00C508D1" w:rsidRDefault="00BF73F7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76D0" w:rsidRDefault="00C508D1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 look at verse 4 I think of the word denominations, where man puts his own spin on how he thinks God</w:t>
      </w:r>
      <w:r w:rsidR="00F16F0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plan of salvation works. Mankind is limited by their carnal minds</w:t>
      </w:r>
      <w:r w:rsidR="008A76D0">
        <w:rPr>
          <w:rFonts w:ascii="Arial" w:hAnsi="Arial" w:cs="Arial"/>
          <w:sz w:val="24"/>
          <w:szCs w:val="24"/>
        </w:rPr>
        <w:t xml:space="preserve"> and keep trying to drag God back down to their level of thinking rather than learning to rise up to His realm and se</w:t>
      </w:r>
      <w:r w:rsidR="00BF73F7">
        <w:rPr>
          <w:rFonts w:ascii="Arial" w:hAnsi="Arial" w:cs="Arial"/>
          <w:sz w:val="24"/>
          <w:szCs w:val="24"/>
        </w:rPr>
        <w:t>e things from his perspective.  In order to see things from his perspective i</w:t>
      </w:r>
      <w:r>
        <w:rPr>
          <w:rFonts w:ascii="Arial" w:hAnsi="Arial" w:cs="Arial"/>
          <w:sz w:val="24"/>
          <w:szCs w:val="24"/>
        </w:rPr>
        <w:t>t takes what</w:t>
      </w:r>
      <w:r w:rsidR="00EC5332">
        <w:rPr>
          <w:rFonts w:ascii="Arial" w:hAnsi="Arial" w:cs="Arial"/>
          <w:sz w:val="24"/>
          <w:szCs w:val="24"/>
        </w:rPr>
        <w:t xml:space="preserve"> the Bible calls, the eyes of our understanding being enlightened</w:t>
      </w:r>
      <w:r>
        <w:rPr>
          <w:rFonts w:ascii="Arial" w:hAnsi="Arial" w:cs="Arial"/>
          <w:sz w:val="24"/>
          <w:szCs w:val="24"/>
        </w:rPr>
        <w:t xml:space="preserve"> </w:t>
      </w:r>
      <w:r w:rsidR="00BF73F7">
        <w:rPr>
          <w:rFonts w:ascii="Arial" w:hAnsi="Arial" w:cs="Arial"/>
          <w:sz w:val="24"/>
          <w:szCs w:val="24"/>
        </w:rPr>
        <w:t>so we can see</w:t>
      </w:r>
      <w:r w:rsidR="00F16F0C">
        <w:rPr>
          <w:rFonts w:ascii="Arial" w:hAnsi="Arial" w:cs="Arial"/>
          <w:sz w:val="24"/>
          <w:szCs w:val="24"/>
        </w:rPr>
        <w:t xml:space="preserve"> into the </w:t>
      </w:r>
      <w:r w:rsidR="0011396E">
        <w:rPr>
          <w:rFonts w:ascii="Arial" w:hAnsi="Arial" w:cs="Arial"/>
          <w:sz w:val="24"/>
          <w:szCs w:val="24"/>
        </w:rPr>
        <w:t xml:space="preserve">realm </w:t>
      </w:r>
      <w:r w:rsidR="00F16F0C">
        <w:rPr>
          <w:rFonts w:ascii="Arial" w:hAnsi="Arial" w:cs="Arial"/>
          <w:sz w:val="24"/>
          <w:szCs w:val="24"/>
        </w:rPr>
        <w:t>of the</w:t>
      </w:r>
      <w:r w:rsidR="0011396E">
        <w:rPr>
          <w:rFonts w:ascii="Arial" w:hAnsi="Arial" w:cs="Arial"/>
          <w:sz w:val="24"/>
          <w:szCs w:val="24"/>
        </w:rPr>
        <w:t xml:space="preserve"> </w:t>
      </w:r>
      <w:r w:rsidR="00CE0F1E">
        <w:rPr>
          <w:rFonts w:ascii="Arial" w:hAnsi="Arial" w:cs="Arial"/>
          <w:sz w:val="24"/>
          <w:szCs w:val="24"/>
        </w:rPr>
        <w:t>S</w:t>
      </w:r>
      <w:r w:rsidR="0011396E">
        <w:rPr>
          <w:rFonts w:ascii="Arial" w:hAnsi="Arial" w:cs="Arial"/>
          <w:sz w:val="24"/>
          <w:szCs w:val="24"/>
        </w:rPr>
        <w:t>pirit</w:t>
      </w:r>
      <w:r>
        <w:rPr>
          <w:rFonts w:ascii="Arial" w:hAnsi="Arial" w:cs="Arial"/>
          <w:sz w:val="24"/>
          <w:szCs w:val="24"/>
        </w:rPr>
        <w:t xml:space="preserve">. </w:t>
      </w:r>
      <w:r w:rsidR="008A76D0">
        <w:rPr>
          <w:rFonts w:ascii="Arial" w:hAnsi="Arial" w:cs="Arial"/>
          <w:sz w:val="24"/>
          <w:szCs w:val="24"/>
        </w:rPr>
        <w:t>Step one is arriving</w:t>
      </w:r>
      <w:r w:rsidR="00550291">
        <w:rPr>
          <w:rFonts w:ascii="Arial" w:hAnsi="Arial" w:cs="Arial"/>
          <w:sz w:val="24"/>
          <w:szCs w:val="24"/>
        </w:rPr>
        <w:t xml:space="preserve"> </w:t>
      </w:r>
      <w:r w:rsidR="008A76D0">
        <w:rPr>
          <w:rFonts w:ascii="Arial" w:hAnsi="Arial" w:cs="Arial"/>
          <w:sz w:val="24"/>
          <w:szCs w:val="24"/>
        </w:rPr>
        <w:t>in the</w:t>
      </w:r>
      <w:r w:rsidR="0011396E">
        <w:rPr>
          <w:rFonts w:ascii="Arial" w:hAnsi="Arial" w:cs="Arial"/>
          <w:sz w:val="24"/>
          <w:szCs w:val="24"/>
        </w:rPr>
        <w:t xml:space="preserve"> flesh by being born</w:t>
      </w:r>
      <w:r w:rsidR="00550291">
        <w:rPr>
          <w:rFonts w:ascii="Arial" w:hAnsi="Arial" w:cs="Arial"/>
          <w:sz w:val="24"/>
          <w:szCs w:val="24"/>
        </w:rPr>
        <w:t xml:space="preserve">. Step two is being born again, this time </w:t>
      </w:r>
      <w:r w:rsidR="0011396E">
        <w:rPr>
          <w:rFonts w:ascii="Arial" w:hAnsi="Arial" w:cs="Arial"/>
          <w:sz w:val="24"/>
          <w:szCs w:val="24"/>
        </w:rPr>
        <w:t>in the Spirit</w:t>
      </w:r>
      <w:r w:rsidR="00F16F0C">
        <w:rPr>
          <w:rFonts w:ascii="Arial" w:hAnsi="Arial" w:cs="Arial"/>
          <w:sz w:val="24"/>
          <w:szCs w:val="24"/>
        </w:rPr>
        <w:t xml:space="preserve">, and then </w:t>
      </w:r>
      <w:r w:rsidR="00550291">
        <w:rPr>
          <w:rFonts w:ascii="Arial" w:hAnsi="Arial" w:cs="Arial"/>
          <w:sz w:val="24"/>
          <w:szCs w:val="24"/>
        </w:rPr>
        <w:t>learning to walk an</w:t>
      </w:r>
      <w:r w:rsidR="006A4204">
        <w:rPr>
          <w:rFonts w:ascii="Arial" w:hAnsi="Arial" w:cs="Arial"/>
          <w:sz w:val="24"/>
          <w:szCs w:val="24"/>
        </w:rPr>
        <w:t>d talk all over again</w:t>
      </w:r>
      <w:r w:rsidR="00550291">
        <w:rPr>
          <w:rFonts w:ascii="Arial" w:hAnsi="Arial" w:cs="Arial"/>
          <w:sz w:val="24"/>
          <w:szCs w:val="24"/>
        </w:rPr>
        <w:t xml:space="preserve"> by faith. </w:t>
      </w:r>
      <w:r w:rsidR="008A76D0">
        <w:rPr>
          <w:rFonts w:ascii="Arial" w:hAnsi="Arial" w:cs="Arial"/>
          <w:sz w:val="24"/>
          <w:szCs w:val="24"/>
        </w:rPr>
        <w:t xml:space="preserve"> </w:t>
      </w:r>
    </w:p>
    <w:p w:rsidR="00BF73F7" w:rsidRDefault="00BF73F7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291" w:rsidRDefault="00550291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291">
        <w:rPr>
          <w:rFonts w:ascii="Arial" w:hAnsi="Arial" w:cs="Arial"/>
          <w:sz w:val="24"/>
          <w:szCs w:val="24"/>
        </w:rPr>
        <w:t>John 3:7-</w:t>
      </w:r>
      <w:r w:rsidR="00F16F0C" w:rsidRPr="00550291">
        <w:rPr>
          <w:rFonts w:ascii="Arial" w:hAnsi="Arial" w:cs="Arial"/>
          <w:sz w:val="24"/>
          <w:szCs w:val="24"/>
        </w:rPr>
        <w:t>9</w:t>
      </w:r>
      <w:r w:rsidR="00F16F0C">
        <w:rPr>
          <w:rFonts w:ascii="Arial" w:hAnsi="Arial" w:cs="Arial"/>
          <w:sz w:val="24"/>
          <w:szCs w:val="24"/>
        </w:rPr>
        <w:t xml:space="preserve"> Marvel</w:t>
      </w:r>
      <w:r w:rsidRPr="00550291">
        <w:rPr>
          <w:rFonts w:ascii="Arial" w:hAnsi="Arial" w:cs="Arial"/>
          <w:sz w:val="24"/>
          <w:szCs w:val="24"/>
        </w:rPr>
        <w:t xml:space="preserve"> not that I said unto thee, Ye must be born again.</w:t>
      </w:r>
      <w:r w:rsidR="00F16F0C">
        <w:rPr>
          <w:rFonts w:ascii="Arial" w:hAnsi="Arial" w:cs="Arial"/>
          <w:sz w:val="24"/>
          <w:szCs w:val="24"/>
        </w:rPr>
        <w:t xml:space="preserve">  8 </w:t>
      </w:r>
      <w:r w:rsidRPr="00550291">
        <w:rPr>
          <w:rFonts w:ascii="Arial" w:hAnsi="Arial" w:cs="Arial"/>
          <w:sz w:val="24"/>
          <w:szCs w:val="24"/>
        </w:rPr>
        <w:t>The wind bloweth where it listeth, and thou hearest the sound thereof, but canst not tell whence it cometh, and whither it goeth: so is every one that is born of the Spirit.</w:t>
      </w:r>
      <w:r w:rsidR="00F16F0C">
        <w:rPr>
          <w:rFonts w:ascii="Arial" w:hAnsi="Arial" w:cs="Arial"/>
          <w:sz w:val="24"/>
          <w:szCs w:val="24"/>
        </w:rPr>
        <w:t xml:space="preserve">  9 </w:t>
      </w:r>
      <w:r w:rsidRPr="00550291">
        <w:rPr>
          <w:rFonts w:ascii="Arial" w:hAnsi="Arial" w:cs="Arial"/>
          <w:sz w:val="24"/>
          <w:szCs w:val="24"/>
        </w:rPr>
        <w:t>Nicodemus answered and said unto him, How can these things be?</w:t>
      </w:r>
      <w:r w:rsidR="00F16F0C">
        <w:rPr>
          <w:rFonts w:ascii="Arial" w:hAnsi="Arial" w:cs="Arial"/>
          <w:sz w:val="24"/>
          <w:szCs w:val="24"/>
        </w:rPr>
        <w:t xml:space="preserve"> </w:t>
      </w:r>
      <w:r w:rsidRPr="00550291">
        <w:rPr>
          <w:rFonts w:ascii="Arial" w:hAnsi="Arial" w:cs="Arial"/>
          <w:sz w:val="24"/>
          <w:szCs w:val="24"/>
        </w:rPr>
        <w:t>(KJV)</w:t>
      </w:r>
    </w:p>
    <w:p w:rsidR="00BF73F7" w:rsidRPr="00550291" w:rsidRDefault="00BF73F7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291" w:rsidRPr="00550291" w:rsidRDefault="008A76D0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50291">
        <w:rPr>
          <w:rFonts w:ascii="Arial" w:hAnsi="Arial" w:cs="Arial"/>
          <w:sz w:val="24"/>
          <w:szCs w:val="24"/>
        </w:rPr>
        <w:t>piritual things</w:t>
      </w:r>
      <w:r>
        <w:rPr>
          <w:rFonts w:ascii="Arial" w:hAnsi="Arial" w:cs="Arial"/>
          <w:sz w:val="24"/>
          <w:szCs w:val="24"/>
        </w:rPr>
        <w:t xml:space="preserve"> cannot be explained</w:t>
      </w:r>
      <w:r w:rsidR="00550291">
        <w:rPr>
          <w:rFonts w:ascii="Arial" w:hAnsi="Arial" w:cs="Arial"/>
          <w:sz w:val="24"/>
          <w:szCs w:val="24"/>
        </w:rPr>
        <w:t xml:space="preserve"> to carnal people because without the Lord personally reve</w:t>
      </w:r>
      <w:r w:rsidR="00F16F0C">
        <w:rPr>
          <w:rFonts w:ascii="Arial" w:hAnsi="Arial" w:cs="Arial"/>
          <w:sz w:val="24"/>
          <w:szCs w:val="24"/>
        </w:rPr>
        <w:t xml:space="preserve">aling it </w:t>
      </w:r>
      <w:r>
        <w:rPr>
          <w:rFonts w:ascii="Arial" w:hAnsi="Arial" w:cs="Arial"/>
          <w:sz w:val="24"/>
          <w:szCs w:val="24"/>
        </w:rPr>
        <w:t xml:space="preserve">to them </w:t>
      </w:r>
      <w:r w:rsidR="00F16F0C">
        <w:rPr>
          <w:rFonts w:ascii="Arial" w:hAnsi="Arial" w:cs="Arial"/>
          <w:sz w:val="24"/>
          <w:szCs w:val="24"/>
        </w:rPr>
        <w:t xml:space="preserve">through His </w:t>
      </w:r>
      <w:r w:rsidR="00A163C3">
        <w:rPr>
          <w:rFonts w:ascii="Arial" w:hAnsi="Arial" w:cs="Arial"/>
          <w:sz w:val="24"/>
          <w:szCs w:val="24"/>
        </w:rPr>
        <w:t>S</w:t>
      </w:r>
      <w:r w:rsidR="00F16F0C">
        <w:rPr>
          <w:rFonts w:ascii="Arial" w:hAnsi="Arial" w:cs="Arial"/>
          <w:sz w:val="24"/>
          <w:szCs w:val="24"/>
        </w:rPr>
        <w:t xml:space="preserve">pirit </w:t>
      </w:r>
      <w:r w:rsidR="00BF73F7">
        <w:rPr>
          <w:rFonts w:ascii="Arial" w:hAnsi="Arial" w:cs="Arial"/>
          <w:sz w:val="24"/>
          <w:szCs w:val="24"/>
        </w:rPr>
        <w:t>many</w:t>
      </w:r>
      <w:r w:rsidR="00F16F0C">
        <w:rPr>
          <w:rFonts w:ascii="Arial" w:hAnsi="Arial" w:cs="Arial"/>
          <w:sz w:val="24"/>
          <w:szCs w:val="24"/>
        </w:rPr>
        <w:t xml:space="preserve"> </w:t>
      </w:r>
      <w:r w:rsidR="00550291">
        <w:rPr>
          <w:rFonts w:ascii="Arial" w:hAnsi="Arial" w:cs="Arial"/>
          <w:sz w:val="24"/>
          <w:szCs w:val="24"/>
        </w:rPr>
        <w:t xml:space="preserve">will end up misled by </w:t>
      </w:r>
      <w:r w:rsidR="00F16F0C">
        <w:rPr>
          <w:rFonts w:ascii="Arial" w:hAnsi="Arial" w:cs="Arial"/>
          <w:sz w:val="24"/>
          <w:szCs w:val="24"/>
        </w:rPr>
        <w:t xml:space="preserve">their carnal thinking.  This </w:t>
      </w:r>
      <w:r w:rsidR="00550291">
        <w:rPr>
          <w:rFonts w:ascii="Arial" w:hAnsi="Arial" w:cs="Arial"/>
          <w:sz w:val="24"/>
          <w:szCs w:val="24"/>
        </w:rPr>
        <w:t xml:space="preserve">is why when one looks around we see so many different religions and doctrines based on what man thinks and not </w:t>
      </w:r>
      <w:r w:rsidR="00BF73F7">
        <w:rPr>
          <w:rFonts w:ascii="Arial" w:hAnsi="Arial" w:cs="Arial"/>
          <w:sz w:val="24"/>
          <w:szCs w:val="24"/>
        </w:rPr>
        <w:t xml:space="preserve">on </w:t>
      </w:r>
      <w:r w:rsidR="00550291">
        <w:rPr>
          <w:rFonts w:ascii="Arial" w:hAnsi="Arial" w:cs="Arial"/>
          <w:sz w:val="24"/>
          <w:szCs w:val="24"/>
        </w:rPr>
        <w:t xml:space="preserve">what </w:t>
      </w:r>
      <w:r w:rsidR="00BF73F7">
        <w:rPr>
          <w:rFonts w:ascii="Arial" w:hAnsi="Arial" w:cs="Arial"/>
          <w:sz w:val="24"/>
          <w:szCs w:val="24"/>
        </w:rPr>
        <w:t>the</w:t>
      </w:r>
      <w:r w:rsidR="00550291">
        <w:rPr>
          <w:rFonts w:ascii="Arial" w:hAnsi="Arial" w:cs="Arial"/>
          <w:sz w:val="24"/>
          <w:szCs w:val="24"/>
        </w:rPr>
        <w:t xml:space="preserve"> Lord is revealing.</w:t>
      </w:r>
      <w:r w:rsidR="00550291" w:rsidRPr="00550291">
        <w:t xml:space="preserve"> </w:t>
      </w:r>
    </w:p>
    <w:p w:rsidR="00F16F0C" w:rsidRDefault="00F16F0C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6F0C" w:rsidRDefault="00F16F0C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291" w:rsidRDefault="00550291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291">
        <w:rPr>
          <w:rFonts w:ascii="Arial" w:hAnsi="Arial" w:cs="Arial"/>
          <w:sz w:val="24"/>
          <w:szCs w:val="24"/>
        </w:rPr>
        <w:t>Mark 4:11-</w:t>
      </w:r>
      <w:r w:rsidR="00F16F0C" w:rsidRPr="00550291">
        <w:rPr>
          <w:rFonts w:ascii="Arial" w:hAnsi="Arial" w:cs="Arial"/>
          <w:sz w:val="24"/>
          <w:szCs w:val="24"/>
        </w:rPr>
        <w:t>12</w:t>
      </w:r>
      <w:r w:rsidR="00F16F0C">
        <w:rPr>
          <w:rFonts w:ascii="Arial" w:hAnsi="Arial" w:cs="Arial"/>
          <w:sz w:val="24"/>
          <w:szCs w:val="24"/>
        </w:rPr>
        <w:t xml:space="preserve"> And</w:t>
      </w:r>
      <w:r w:rsidRPr="00550291">
        <w:rPr>
          <w:rFonts w:ascii="Arial" w:hAnsi="Arial" w:cs="Arial"/>
          <w:sz w:val="24"/>
          <w:szCs w:val="24"/>
        </w:rPr>
        <w:t xml:space="preserve"> he said unto them, Unto you it is given to know the mystery of the kingdom of God: but unto them that are without, all these things are done in parables:</w:t>
      </w:r>
      <w:r w:rsidR="00F16F0C">
        <w:rPr>
          <w:rFonts w:ascii="Arial" w:hAnsi="Arial" w:cs="Arial"/>
          <w:sz w:val="24"/>
          <w:szCs w:val="24"/>
        </w:rPr>
        <w:t xml:space="preserve">  12 </w:t>
      </w:r>
      <w:r w:rsidRPr="00550291">
        <w:rPr>
          <w:rFonts w:ascii="Arial" w:hAnsi="Arial" w:cs="Arial"/>
          <w:sz w:val="24"/>
          <w:szCs w:val="24"/>
        </w:rPr>
        <w:t>That seeing they may see, and not perceive; and hearing they may hear, and not understand; lest at any time they should be converted, and their sins should be forgiven them.</w:t>
      </w:r>
      <w:r w:rsidR="00F16F0C">
        <w:rPr>
          <w:rFonts w:ascii="Arial" w:hAnsi="Arial" w:cs="Arial"/>
          <w:sz w:val="24"/>
          <w:szCs w:val="24"/>
        </w:rPr>
        <w:t xml:space="preserve"> </w:t>
      </w:r>
      <w:r w:rsidRPr="00550291">
        <w:rPr>
          <w:rFonts w:ascii="Arial" w:hAnsi="Arial" w:cs="Arial"/>
          <w:sz w:val="24"/>
          <w:szCs w:val="24"/>
        </w:rPr>
        <w:t>(KJV)</w:t>
      </w:r>
    </w:p>
    <w:p w:rsidR="00BF73F7" w:rsidRPr="00550291" w:rsidRDefault="00BF73F7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608" w:rsidRDefault="00F16F0C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term mystery is mentioned throughout</w:t>
      </w:r>
      <w:r w:rsidR="00550291">
        <w:rPr>
          <w:rFonts w:ascii="Arial" w:hAnsi="Arial" w:cs="Arial"/>
          <w:sz w:val="24"/>
          <w:szCs w:val="24"/>
        </w:rPr>
        <w:t xml:space="preserve"> the </w:t>
      </w:r>
      <w:r w:rsidR="00970495">
        <w:rPr>
          <w:rFonts w:ascii="Arial" w:hAnsi="Arial" w:cs="Arial"/>
          <w:sz w:val="24"/>
          <w:szCs w:val="24"/>
        </w:rPr>
        <w:t>New Testament</w:t>
      </w:r>
      <w:r w:rsidR="00BA2273">
        <w:rPr>
          <w:rFonts w:ascii="Arial" w:hAnsi="Arial" w:cs="Arial"/>
          <w:sz w:val="24"/>
          <w:szCs w:val="24"/>
        </w:rPr>
        <w:t>,</w:t>
      </w:r>
      <w:r w:rsidR="00550291">
        <w:rPr>
          <w:rFonts w:ascii="Arial" w:hAnsi="Arial" w:cs="Arial"/>
          <w:sz w:val="24"/>
          <w:szCs w:val="24"/>
        </w:rPr>
        <w:t xml:space="preserve"> and it is up to you the believer</w:t>
      </w:r>
      <w:r>
        <w:rPr>
          <w:rFonts w:ascii="Arial" w:hAnsi="Arial" w:cs="Arial"/>
          <w:sz w:val="24"/>
          <w:szCs w:val="24"/>
        </w:rPr>
        <w:t xml:space="preserve">, to find out the true interpretation in the </w:t>
      </w:r>
      <w:r w:rsidR="00BA227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 </w:t>
      </w:r>
      <w:r w:rsidR="00550291">
        <w:rPr>
          <w:rFonts w:ascii="Arial" w:hAnsi="Arial" w:cs="Arial"/>
          <w:sz w:val="24"/>
          <w:szCs w:val="24"/>
        </w:rPr>
        <w:t xml:space="preserve">so that you can go beyond the realm of </w:t>
      </w:r>
      <w:r>
        <w:rPr>
          <w:rFonts w:ascii="Arial" w:hAnsi="Arial" w:cs="Arial"/>
          <w:sz w:val="24"/>
          <w:szCs w:val="24"/>
        </w:rPr>
        <w:t>the flesh</w:t>
      </w:r>
      <w:r w:rsidR="00BA22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A2273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and </w:t>
      </w:r>
      <w:r w:rsidR="00550291">
        <w:rPr>
          <w:rFonts w:ascii="Arial" w:hAnsi="Arial" w:cs="Arial"/>
          <w:sz w:val="24"/>
          <w:szCs w:val="24"/>
        </w:rPr>
        <w:t xml:space="preserve">what you think to what you know. </w:t>
      </w:r>
      <w:r w:rsidR="00BF73F7">
        <w:rPr>
          <w:rFonts w:ascii="Arial" w:hAnsi="Arial" w:cs="Arial"/>
          <w:sz w:val="24"/>
          <w:szCs w:val="24"/>
        </w:rPr>
        <w:t>I</w:t>
      </w:r>
      <w:r w:rsidR="008A76D0">
        <w:rPr>
          <w:rFonts w:ascii="Arial" w:hAnsi="Arial" w:cs="Arial"/>
          <w:sz w:val="24"/>
          <w:szCs w:val="24"/>
        </w:rPr>
        <w:t xml:space="preserve">n closing, allow the Lord to </w:t>
      </w:r>
      <w:r w:rsidR="00970495">
        <w:rPr>
          <w:rFonts w:ascii="Arial" w:hAnsi="Arial" w:cs="Arial"/>
          <w:sz w:val="24"/>
          <w:szCs w:val="24"/>
        </w:rPr>
        <w:t xml:space="preserve">open up </w:t>
      </w:r>
      <w:r w:rsidR="008A76D0">
        <w:rPr>
          <w:rFonts w:ascii="Arial" w:hAnsi="Arial" w:cs="Arial"/>
          <w:sz w:val="24"/>
          <w:szCs w:val="24"/>
        </w:rPr>
        <w:t>your</w:t>
      </w:r>
      <w:r w:rsidR="00970495">
        <w:rPr>
          <w:rFonts w:ascii="Arial" w:hAnsi="Arial" w:cs="Arial"/>
          <w:sz w:val="24"/>
          <w:szCs w:val="24"/>
        </w:rPr>
        <w:t xml:space="preserve"> spiritual eyes and ears </w:t>
      </w:r>
      <w:r w:rsidR="00BF73F7">
        <w:rPr>
          <w:rFonts w:ascii="Arial" w:hAnsi="Arial" w:cs="Arial"/>
          <w:sz w:val="24"/>
          <w:szCs w:val="24"/>
        </w:rPr>
        <w:t>so you can find</w:t>
      </w:r>
      <w:r w:rsidR="00970495">
        <w:rPr>
          <w:rFonts w:ascii="Arial" w:hAnsi="Arial" w:cs="Arial"/>
          <w:sz w:val="24"/>
          <w:szCs w:val="24"/>
        </w:rPr>
        <w:t xml:space="preserve"> out for yourself the true meaning and interpretatio</w:t>
      </w:r>
      <w:r w:rsidR="008A76D0">
        <w:rPr>
          <w:rFonts w:ascii="Arial" w:hAnsi="Arial" w:cs="Arial"/>
          <w:sz w:val="24"/>
          <w:szCs w:val="24"/>
        </w:rPr>
        <w:t>n of t</w:t>
      </w:r>
      <w:r w:rsidR="00BF73F7">
        <w:rPr>
          <w:rFonts w:ascii="Arial" w:hAnsi="Arial" w:cs="Arial"/>
          <w:sz w:val="24"/>
          <w:szCs w:val="24"/>
        </w:rPr>
        <w:t>he</w:t>
      </w:r>
      <w:r w:rsidR="008A76D0">
        <w:rPr>
          <w:rFonts w:ascii="Arial" w:hAnsi="Arial" w:cs="Arial"/>
          <w:sz w:val="24"/>
          <w:szCs w:val="24"/>
        </w:rPr>
        <w:t xml:space="preserve"> plan of salvation </w:t>
      </w:r>
      <w:r w:rsidR="00BA2273">
        <w:rPr>
          <w:rFonts w:ascii="Arial" w:hAnsi="Arial" w:cs="Arial"/>
          <w:sz w:val="24"/>
          <w:szCs w:val="24"/>
        </w:rPr>
        <w:t xml:space="preserve">that </w:t>
      </w:r>
      <w:r w:rsidR="008A76D0">
        <w:rPr>
          <w:rFonts w:ascii="Arial" w:hAnsi="Arial" w:cs="Arial"/>
          <w:sz w:val="24"/>
          <w:szCs w:val="24"/>
        </w:rPr>
        <w:t xml:space="preserve">the </w:t>
      </w:r>
      <w:r w:rsidR="00970495">
        <w:rPr>
          <w:rFonts w:ascii="Arial" w:hAnsi="Arial" w:cs="Arial"/>
          <w:sz w:val="24"/>
          <w:szCs w:val="24"/>
        </w:rPr>
        <w:t>Lord has mapped out for you.</w:t>
      </w:r>
    </w:p>
    <w:p w:rsidR="00BA2273" w:rsidRDefault="00BA2273" w:rsidP="00BF73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2273" w:rsidRPr="00C508D1" w:rsidRDefault="00BA2273" w:rsidP="00BF73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BA2273" w:rsidRPr="00C508D1" w:rsidSect="0038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8D1"/>
    <w:rsid w:val="0011396E"/>
    <w:rsid w:val="00175D14"/>
    <w:rsid w:val="00382608"/>
    <w:rsid w:val="00550291"/>
    <w:rsid w:val="00625F5D"/>
    <w:rsid w:val="006A4204"/>
    <w:rsid w:val="008A76D0"/>
    <w:rsid w:val="00970495"/>
    <w:rsid w:val="00A163C3"/>
    <w:rsid w:val="00A51154"/>
    <w:rsid w:val="00B6726E"/>
    <w:rsid w:val="00B8391B"/>
    <w:rsid w:val="00BA2273"/>
    <w:rsid w:val="00BF73F7"/>
    <w:rsid w:val="00C508D1"/>
    <w:rsid w:val="00CE0F1E"/>
    <w:rsid w:val="00EC5332"/>
    <w:rsid w:val="00F1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2013-03-11T14:57:00Z</dcterms:created>
  <dcterms:modified xsi:type="dcterms:W3CDTF">2013-04-29T11:26:00Z</dcterms:modified>
</cp:coreProperties>
</file>